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01684" w14:textId="77777777" w:rsidR="00946552" w:rsidRPr="00541EBD" w:rsidRDefault="00946552" w:rsidP="00946552">
      <w:pPr>
        <w:rPr>
          <w:b/>
          <w:color w:val="000000" w:themeColor="text1"/>
          <w:sz w:val="24"/>
          <w:szCs w:val="24"/>
        </w:rPr>
      </w:pPr>
      <w:bookmarkStart w:id="0" w:name="_Hlk109915021"/>
      <w:bookmarkStart w:id="1" w:name="_Hlk109914886"/>
      <w:bookmarkStart w:id="2" w:name="_Hlk109914786"/>
      <w:r w:rsidRPr="00541EBD">
        <w:rPr>
          <w:b/>
          <w:color w:val="000000" w:themeColor="text1"/>
          <w:sz w:val="24"/>
          <w:szCs w:val="24"/>
        </w:rPr>
        <w:t xml:space="preserve">MINUTES OF GREAT WILBRAHAM PARISH COUNCIL </w:t>
      </w:r>
    </w:p>
    <w:p w14:paraId="09ACB54D" w14:textId="52107CB0" w:rsidR="00946552" w:rsidRPr="00541EBD" w:rsidRDefault="00946552" w:rsidP="00946552">
      <w:pPr>
        <w:rPr>
          <w:b/>
          <w:color w:val="000000" w:themeColor="text1"/>
          <w:sz w:val="24"/>
          <w:szCs w:val="24"/>
        </w:rPr>
      </w:pPr>
      <w:r w:rsidRPr="00541EBD">
        <w:rPr>
          <w:b/>
          <w:color w:val="000000" w:themeColor="text1"/>
          <w:sz w:val="24"/>
          <w:szCs w:val="24"/>
        </w:rPr>
        <w:t xml:space="preserve">MEETING NUMBER </w:t>
      </w:r>
      <w:r>
        <w:rPr>
          <w:b/>
          <w:color w:val="000000" w:themeColor="text1"/>
          <w:sz w:val="24"/>
          <w:szCs w:val="24"/>
        </w:rPr>
        <w:t>8</w:t>
      </w:r>
    </w:p>
    <w:p w14:paraId="41B3FB4D" w14:textId="77777777" w:rsidR="00946552" w:rsidRPr="00541EBD" w:rsidRDefault="00946552" w:rsidP="00946552">
      <w:pPr>
        <w:rPr>
          <w:color w:val="000000" w:themeColor="text1"/>
          <w:sz w:val="24"/>
          <w:szCs w:val="24"/>
        </w:rPr>
      </w:pPr>
      <w:r w:rsidRPr="00541EBD">
        <w:rPr>
          <w:color w:val="000000" w:themeColor="text1"/>
          <w:sz w:val="24"/>
          <w:szCs w:val="24"/>
        </w:rPr>
        <w:t>Held at Wilbraham’s Memorial Hall on 1</w:t>
      </w:r>
      <w:r>
        <w:rPr>
          <w:color w:val="000000" w:themeColor="text1"/>
          <w:sz w:val="24"/>
          <w:szCs w:val="24"/>
        </w:rPr>
        <w:t>6</w:t>
      </w:r>
      <w:r w:rsidRPr="00541EBD">
        <w:rPr>
          <w:color w:val="000000" w:themeColor="text1"/>
          <w:sz w:val="24"/>
          <w:szCs w:val="24"/>
          <w:vertAlign w:val="superscript"/>
        </w:rPr>
        <w:t>th</w:t>
      </w:r>
      <w:r w:rsidRPr="00541EBD">
        <w:rPr>
          <w:color w:val="000000" w:themeColor="text1"/>
          <w:sz w:val="24"/>
          <w:szCs w:val="24"/>
        </w:rPr>
        <w:t xml:space="preserve"> </w:t>
      </w:r>
      <w:r>
        <w:rPr>
          <w:color w:val="000000" w:themeColor="text1"/>
          <w:sz w:val="24"/>
          <w:szCs w:val="24"/>
        </w:rPr>
        <w:t>February</w:t>
      </w:r>
      <w:r w:rsidRPr="00541EBD">
        <w:rPr>
          <w:color w:val="000000" w:themeColor="text1"/>
          <w:sz w:val="24"/>
          <w:szCs w:val="24"/>
        </w:rPr>
        <w:t xml:space="preserve"> 2023.  </w:t>
      </w:r>
    </w:p>
    <w:p w14:paraId="30BC98E2" w14:textId="77777777" w:rsidR="00946552" w:rsidRPr="00541EBD" w:rsidRDefault="00946552" w:rsidP="00946552">
      <w:pPr>
        <w:rPr>
          <w:color w:val="000000" w:themeColor="text1"/>
          <w:sz w:val="24"/>
          <w:szCs w:val="24"/>
        </w:rPr>
      </w:pPr>
      <w:r w:rsidRPr="00541EBD">
        <w:rPr>
          <w:b/>
          <w:bCs/>
          <w:color w:val="000000" w:themeColor="text1"/>
          <w:sz w:val="24"/>
          <w:szCs w:val="24"/>
        </w:rPr>
        <w:t>Present</w:t>
      </w:r>
      <w:r w:rsidRPr="00541EBD">
        <w:rPr>
          <w:color w:val="000000" w:themeColor="text1"/>
          <w:sz w:val="24"/>
          <w:szCs w:val="24"/>
        </w:rPr>
        <w:t>: Councillor Hilary Burton</w:t>
      </w:r>
      <w:r>
        <w:rPr>
          <w:color w:val="000000" w:themeColor="text1"/>
          <w:sz w:val="24"/>
          <w:szCs w:val="24"/>
        </w:rPr>
        <w:t>,</w:t>
      </w:r>
      <w:r w:rsidRPr="00541EBD">
        <w:rPr>
          <w:color w:val="000000" w:themeColor="text1"/>
          <w:sz w:val="24"/>
          <w:szCs w:val="24"/>
        </w:rPr>
        <w:t xml:space="preserve"> Councillor Chris Page</w:t>
      </w:r>
      <w:r>
        <w:rPr>
          <w:color w:val="000000" w:themeColor="text1"/>
          <w:sz w:val="24"/>
          <w:szCs w:val="24"/>
        </w:rPr>
        <w:t>,</w:t>
      </w:r>
      <w:r w:rsidRPr="00541EBD">
        <w:rPr>
          <w:color w:val="000000" w:themeColor="text1"/>
          <w:sz w:val="24"/>
          <w:szCs w:val="24"/>
        </w:rPr>
        <w:t xml:space="preserve"> </w:t>
      </w:r>
      <w:r>
        <w:rPr>
          <w:color w:val="000000" w:themeColor="text1"/>
          <w:sz w:val="24"/>
          <w:szCs w:val="24"/>
        </w:rPr>
        <w:t xml:space="preserve">Councillor </w:t>
      </w:r>
      <w:r w:rsidRPr="00541EBD">
        <w:rPr>
          <w:color w:val="000000" w:themeColor="text1"/>
          <w:sz w:val="24"/>
          <w:szCs w:val="24"/>
        </w:rPr>
        <w:t>James Harmer</w:t>
      </w:r>
      <w:r>
        <w:rPr>
          <w:color w:val="000000" w:themeColor="text1"/>
          <w:sz w:val="24"/>
          <w:szCs w:val="24"/>
        </w:rPr>
        <w:t>,</w:t>
      </w:r>
      <w:r w:rsidRPr="00541EBD">
        <w:rPr>
          <w:color w:val="000000" w:themeColor="text1"/>
          <w:sz w:val="24"/>
          <w:szCs w:val="24"/>
        </w:rPr>
        <w:t xml:space="preserve"> County Councillor Claire Daunton</w:t>
      </w:r>
      <w:r>
        <w:rPr>
          <w:color w:val="000000" w:themeColor="text1"/>
          <w:sz w:val="24"/>
          <w:szCs w:val="24"/>
        </w:rPr>
        <w:t>, District Councillor John Williams, District Councillor Graham Cone</w:t>
      </w:r>
      <w:r w:rsidRPr="00541EBD">
        <w:rPr>
          <w:color w:val="000000" w:themeColor="text1"/>
          <w:sz w:val="24"/>
          <w:szCs w:val="24"/>
        </w:rPr>
        <w:t xml:space="preserve"> </w:t>
      </w:r>
    </w:p>
    <w:p w14:paraId="4E41DCC2" w14:textId="77777777" w:rsidR="00946552" w:rsidRPr="00D9566A" w:rsidRDefault="00946552" w:rsidP="00946552">
      <w:pPr>
        <w:rPr>
          <w:color w:val="000000" w:themeColor="text1"/>
          <w:sz w:val="24"/>
          <w:szCs w:val="24"/>
        </w:rPr>
      </w:pPr>
      <w:r>
        <w:rPr>
          <w:color w:val="000000" w:themeColor="text1"/>
          <w:sz w:val="24"/>
          <w:szCs w:val="24"/>
        </w:rPr>
        <w:t>7</w:t>
      </w:r>
      <w:r w:rsidRPr="00D9566A">
        <w:rPr>
          <w:color w:val="000000" w:themeColor="text1"/>
          <w:sz w:val="24"/>
          <w:szCs w:val="24"/>
        </w:rPr>
        <w:t xml:space="preserve"> Members of the public.  </w:t>
      </w:r>
    </w:p>
    <w:p w14:paraId="6923FA16" w14:textId="53150C6B" w:rsidR="00946552" w:rsidRDefault="00946552" w:rsidP="007D544E">
      <w:pPr>
        <w:spacing w:after="0"/>
        <w:rPr>
          <w:b/>
          <w:color w:val="000000" w:themeColor="text1"/>
          <w:sz w:val="24"/>
          <w:szCs w:val="24"/>
        </w:rPr>
      </w:pPr>
      <w:r w:rsidRPr="00541EBD">
        <w:rPr>
          <w:b/>
          <w:color w:val="000000" w:themeColor="text1"/>
          <w:sz w:val="24"/>
          <w:szCs w:val="24"/>
        </w:rPr>
        <w:t xml:space="preserve">Members: </w:t>
      </w:r>
      <w:r>
        <w:rPr>
          <w:b/>
          <w:color w:val="000000" w:themeColor="text1"/>
          <w:sz w:val="24"/>
          <w:szCs w:val="24"/>
        </w:rPr>
        <w:t>3 (</w:t>
      </w:r>
      <w:r w:rsidRPr="00541EBD">
        <w:rPr>
          <w:b/>
          <w:color w:val="000000" w:themeColor="text1"/>
          <w:sz w:val="24"/>
          <w:szCs w:val="24"/>
        </w:rPr>
        <w:t>Quorum 3</w:t>
      </w:r>
      <w:r>
        <w:rPr>
          <w:b/>
          <w:color w:val="000000" w:themeColor="text1"/>
          <w:sz w:val="24"/>
          <w:szCs w:val="24"/>
        </w:rPr>
        <w:t>)</w:t>
      </w:r>
    </w:p>
    <w:p w14:paraId="243DFF67" w14:textId="77777777" w:rsidR="00946552" w:rsidRPr="00541EBD" w:rsidRDefault="00946552" w:rsidP="00946552">
      <w:pPr>
        <w:jc w:val="both"/>
        <w:rPr>
          <w:color w:val="000000" w:themeColor="text1"/>
          <w:sz w:val="24"/>
          <w:szCs w:val="24"/>
        </w:rPr>
      </w:pPr>
      <w:r>
        <w:rPr>
          <w:color w:val="000000" w:themeColor="text1"/>
          <w:sz w:val="24"/>
          <w:szCs w:val="24"/>
        </w:rPr>
        <w:t xml:space="preserve">The </w:t>
      </w:r>
      <w:r w:rsidRPr="00541EBD">
        <w:rPr>
          <w:color w:val="000000" w:themeColor="text1"/>
          <w:sz w:val="24"/>
          <w:szCs w:val="24"/>
        </w:rPr>
        <w:t>Meeting opened at 7.3</w:t>
      </w:r>
      <w:r>
        <w:rPr>
          <w:color w:val="000000" w:themeColor="text1"/>
          <w:sz w:val="24"/>
          <w:szCs w:val="24"/>
        </w:rPr>
        <w:t>1</w:t>
      </w:r>
      <w:r w:rsidRPr="00541EBD">
        <w:rPr>
          <w:color w:val="000000" w:themeColor="text1"/>
          <w:sz w:val="24"/>
          <w:szCs w:val="24"/>
        </w:rPr>
        <w:t>pm</w:t>
      </w:r>
      <w:bookmarkStart w:id="3" w:name="_Hlk110182709"/>
      <w:bookmarkEnd w:id="0"/>
    </w:p>
    <w:p w14:paraId="797BCAFC" w14:textId="77777777" w:rsidR="00946552" w:rsidRPr="00541EBD" w:rsidRDefault="00946552" w:rsidP="00946552">
      <w:pPr>
        <w:pStyle w:val="ListParagraph"/>
        <w:numPr>
          <w:ilvl w:val="0"/>
          <w:numId w:val="1"/>
        </w:numPr>
        <w:jc w:val="both"/>
        <w:rPr>
          <w:b/>
          <w:bCs/>
          <w:color w:val="000000" w:themeColor="text1"/>
          <w:sz w:val="24"/>
          <w:szCs w:val="24"/>
        </w:rPr>
      </w:pPr>
      <w:r w:rsidRPr="00541EBD">
        <w:rPr>
          <w:b/>
          <w:bCs/>
          <w:color w:val="000000" w:themeColor="text1"/>
          <w:sz w:val="24"/>
          <w:szCs w:val="24"/>
        </w:rPr>
        <w:t xml:space="preserve">APOLOGIES FOR ABSENCE </w:t>
      </w:r>
    </w:p>
    <w:p w14:paraId="1D272B12" w14:textId="77777777" w:rsidR="00946552" w:rsidRPr="00541EBD" w:rsidRDefault="00946552" w:rsidP="00946552">
      <w:pPr>
        <w:pStyle w:val="ListParagraph"/>
        <w:ind w:left="360" w:firstLine="360"/>
        <w:jc w:val="both"/>
        <w:rPr>
          <w:color w:val="000000" w:themeColor="text1"/>
          <w:sz w:val="24"/>
          <w:szCs w:val="24"/>
        </w:rPr>
      </w:pPr>
      <w:r w:rsidRPr="00541EBD">
        <w:rPr>
          <w:color w:val="000000" w:themeColor="text1"/>
          <w:sz w:val="24"/>
          <w:szCs w:val="24"/>
        </w:rPr>
        <w:t xml:space="preserve">Councillor </w:t>
      </w:r>
      <w:r>
        <w:rPr>
          <w:color w:val="000000" w:themeColor="text1"/>
          <w:sz w:val="24"/>
          <w:szCs w:val="24"/>
        </w:rPr>
        <w:t xml:space="preserve">Kolind, </w:t>
      </w:r>
      <w:r w:rsidRPr="00541EBD">
        <w:rPr>
          <w:color w:val="000000" w:themeColor="text1"/>
          <w:sz w:val="24"/>
          <w:szCs w:val="24"/>
        </w:rPr>
        <w:t xml:space="preserve">Councillor </w:t>
      </w:r>
      <w:r>
        <w:rPr>
          <w:color w:val="000000" w:themeColor="text1"/>
          <w:sz w:val="24"/>
          <w:szCs w:val="24"/>
        </w:rPr>
        <w:t>Dhaliwal, Parish Clerk Chambers-Turner</w:t>
      </w:r>
    </w:p>
    <w:p w14:paraId="02AC1F65" w14:textId="77777777" w:rsidR="00946552" w:rsidRPr="00541EBD" w:rsidRDefault="00946552" w:rsidP="00946552">
      <w:pPr>
        <w:pStyle w:val="ListParagraph"/>
        <w:numPr>
          <w:ilvl w:val="0"/>
          <w:numId w:val="1"/>
        </w:numPr>
        <w:jc w:val="both"/>
        <w:rPr>
          <w:b/>
          <w:bCs/>
          <w:color w:val="000000" w:themeColor="text1"/>
          <w:sz w:val="24"/>
          <w:szCs w:val="24"/>
        </w:rPr>
      </w:pPr>
      <w:r w:rsidRPr="00541EBD">
        <w:rPr>
          <w:b/>
          <w:bCs/>
          <w:color w:val="000000" w:themeColor="text1"/>
          <w:sz w:val="24"/>
          <w:szCs w:val="24"/>
        </w:rPr>
        <w:t xml:space="preserve">MEMBERS DECLARATION OF INTEREST FOR ITEMS ON THE AGENDA &amp; REQUESTS    </w:t>
      </w:r>
    </w:p>
    <w:p w14:paraId="203D0E9B" w14:textId="77777777" w:rsidR="00946552" w:rsidRPr="00541EBD" w:rsidRDefault="00946552" w:rsidP="00946552">
      <w:pPr>
        <w:pStyle w:val="ListParagraph"/>
        <w:ind w:left="360" w:firstLine="360"/>
        <w:jc w:val="both"/>
        <w:rPr>
          <w:b/>
          <w:bCs/>
          <w:color w:val="000000" w:themeColor="text1"/>
          <w:sz w:val="24"/>
          <w:szCs w:val="24"/>
        </w:rPr>
      </w:pPr>
      <w:r w:rsidRPr="00541EBD">
        <w:rPr>
          <w:b/>
          <w:bCs/>
          <w:color w:val="000000" w:themeColor="text1"/>
          <w:sz w:val="24"/>
          <w:szCs w:val="24"/>
        </w:rPr>
        <w:t>FOR DISPENSATION</w:t>
      </w:r>
    </w:p>
    <w:p w14:paraId="61660A87" w14:textId="77777777" w:rsidR="00946552" w:rsidRPr="00541EBD" w:rsidRDefault="00946552" w:rsidP="00946552">
      <w:pPr>
        <w:pStyle w:val="ListParagraph"/>
        <w:ind w:left="360" w:firstLine="360"/>
        <w:jc w:val="both"/>
        <w:rPr>
          <w:color w:val="000000" w:themeColor="text1"/>
          <w:sz w:val="24"/>
          <w:szCs w:val="24"/>
        </w:rPr>
      </w:pPr>
      <w:r w:rsidRPr="00541EBD">
        <w:rPr>
          <w:color w:val="000000" w:themeColor="text1"/>
          <w:sz w:val="24"/>
          <w:szCs w:val="24"/>
        </w:rPr>
        <w:t>None.</w:t>
      </w:r>
    </w:p>
    <w:p w14:paraId="22AED30F" w14:textId="77777777" w:rsidR="00946552" w:rsidRPr="00541EBD" w:rsidRDefault="00946552" w:rsidP="00946552">
      <w:pPr>
        <w:pStyle w:val="ListParagraph"/>
        <w:numPr>
          <w:ilvl w:val="0"/>
          <w:numId w:val="1"/>
        </w:numPr>
        <w:jc w:val="both"/>
        <w:rPr>
          <w:b/>
          <w:bCs/>
          <w:color w:val="000000" w:themeColor="text1"/>
          <w:sz w:val="24"/>
          <w:szCs w:val="24"/>
        </w:rPr>
      </w:pPr>
      <w:r w:rsidRPr="00541EBD">
        <w:rPr>
          <w:b/>
          <w:bCs/>
          <w:color w:val="000000" w:themeColor="text1"/>
          <w:sz w:val="24"/>
          <w:szCs w:val="24"/>
        </w:rPr>
        <w:t xml:space="preserve">OPEN FORUM </w:t>
      </w:r>
    </w:p>
    <w:p w14:paraId="27E39D26" w14:textId="77777777" w:rsidR="00946552" w:rsidRPr="00CE49DD" w:rsidRDefault="00946552" w:rsidP="00946552">
      <w:pPr>
        <w:pStyle w:val="ListParagraph"/>
        <w:jc w:val="both"/>
        <w:rPr>
          <w:color w:val="000000" w:themeColor="text1"/>
          <w:sz w:val="24"/>
          <w:szCs w:val="24"/>
        </w:rPr>
      </w:pPr>
      <w:r w:rsidRPr="00CE49DD">
        <w:rPr>
          <w:color w:val="000000" w:themeColor="text1"/>
          <w:sz w:val="24"/>
          <w:szCs w:val="24"/>
        </w:rPr>
        <w:t>None</w:t>
      </w:r>
    </w:p>
    <w:p w14:paraId="62108535" w14:textId="77777777" w:rsidR="00946552" w:rsidRPr="00651096" w:rsidRDefault="00946552" w:rsidP="00946552">
      <w:pPr>
        <w:pStyle w:val="ListParagraph"/>
        <w:numPr>
          <w:ilvl w:val="0"/>
          <w:numId w:val="1"/>
        </w:numPr>
        <w:jc w:val="both"/>
        <w:rPr>
          <w:b/>
          <w:bCs/>
          <w:color w:val="000000" w:themeColor="text1"/>
          <w:sz w:val="24"/>
          <w:szCs w:val="24"/>
        </w:rPr>
      </w:pPr>
      <w:r w:rsidRPr="00651096">
        <w:rPr>
          <w:b/>
          <w:bCs/>
          <w:color w:val="000000" w:themeColor="text1"/>
          <w:sz w:val="24"/>
          <w:szCs w:val="24"/>
        </w:rPr>
        <w:t>TO APPROVE MINUTES OF PREVIOUS MEETING</w:t>
      </w:r>
    </w:p>
    <w:p w14:paraId="2ED32A41" w14:textId="77777777" w:rsidR="00946552" w:rsidRPr="00651096" w:rsidRDefault="00946552" w:rsidP="00946552">
      <w:pPr>
        <w:pStyle w:val="ListParagraph"/>
        <w:jc w:val="both"/>
        <w:rPr>
          <w:b/>
          <w:bCs/>
          <w:color w:val="000000" w:themeColor="text1"/>
          <w:sz w:val="24"/>
          <w:szCs w:val="24"/>
        </w:rPr>
      </w:pPr>
      <w:r w:rsidRPr="00651096">
        <w:rPr>
          <w:b/>
          <w:bCs/>
          <w:color w:val="000000" w:themeColor="text1"/>
          <w:sz w:val="24"/>
          <w:szCs w:val="24"/>
        </w:rPr>
        <w:t xml:space="preserve">It was proposed by Councillor </w:t>
      </w:r>
      <w:r>
        <w:rPr>
          <w:b/>
          <w:bCs/>
          <w:color w:val="000000" w:themeColor="text1"/>
          <w:sz w:val="24"/>
          <w:szCs w:val="24"/>
        </w:rPr>
        <w:t>Page</w:t>
      </w:r>
      <w:r w:rsidRPr="00651096">
        <w:rPr>
          <w:b/>
          <w:bCs/>
          <w:color w:val="000000" w:themeColor="text1"/>
          <w:sz w:val="24"/>
          <w:szCs w:val="24"/>
        </w:rPr>
        <w:t xml:space="preserve">, seconded by Councillor </w:t>
      </w:r>
      <w:r>
        <w:rPr>
          <w:b/>
          <w:bCs/>
          <w:color w:val="000000" w:themeColor="text1"/>
          <w:sz w:val="24"/>
          <w:szCs w:val="24"/>
        </w:rPr>
        <w:t xml:space="preserve">Harmer </w:t>
      </w:r>
      <w:r w:rsidRPr="00651096">
        <w:rPr>
          <w:b/>
          <w:bCs/>
          <w:color w:val="000000" w:themeColor="text1"/>
          <w:sz w:val="24"/>
          <w:szCs w:val="24"/>
        </w:rPr>
        <w:t xml:space="preserve">and resolved that the minutes from </w:t>
      </w:r>
      <w:r>
        <w:rPr>
          <w:b/>
          <w:bCs/>
          <w:color w:val="000000" w:themeColor="text1"/>
          <w:sz w:val="24"/>
          <w:szCs w:val="24"/>
        </w:rPr>
        <w:t>M</w:t>
      </w:r>
      <w:r w:rsidRPr="00651096">
        <w:rPr>
          <w:b/>
          <w:bCs/>
          <w:color w:val="000000" w:themeColor="text1"/>
          <w:sz w:val="24"/>
          <w:szCs w:val="24"/>
        </w:rPr>
        <w:t xml:space="preserve">eeting </w:t>
      </w:r>
      <w:r>
        <w:rPr>
          <w:b/>
          <w:bCs/>
          <w:color w:val="000000" w:themeColor="text1"/>
          <w:sz w:val="24"/>
          <w:szCs w:val="24"/>
        </w:rPr>
        <w:t>7</w:t>
      </w:r>
      <w:r w:rsidRPr="00651096">
        <w:rPr>
          <w:b/>
          <w:bCs/>
          <w:color w:val="000000" w:themeColor="text1"/>
          <w:sz w:val="24"/>
          <w:szCs w:val="24"/>
        </w:rPr>
        <w:t xml:space="preserve"> held on </w:t>
      </w:r>
      <w:r>
        <w:rPr>
          <w:b/>
          <w:bCs/>
          <w:color w:val="000000" w:themeColor="text1"/>
          <w:sz w:val="24"/>
          <w:szCs w:val="24"/>
        </w:rPr>
        <w:t>19</w:t>
      </w:r>
      <w:r w:rsidRPr="00754D86">
        <w:rPr>
          <w:b/>
          <w:bCs/>
          <w:color w:val="000000" w:themeColor="text1"/>
          <w:sz w:val="24"/>
          <w:szCs w:val="24"/>
          <w:vertAlign w:val="superscript"/>
        </w:rPr>
        <w:t>th</w:t>
      </w:r>
      <w:r>
        <w:rPr>
          <w:b/>
          <w:bCs/>
          <w:color w:val="000000" w:themeColor="text1"/>
          <w:sz w:val="24"/>
          <w:szCs w:val="24"/>
        </w:rPr>
        <w:t xml:space="preserve"> January</w:t>
      </w:r>
      <w:r w:rsidRPr="00651096">
        <w:rPr>
          <w:b/>
          <w:bCs/>
          <w:color w:val="000000" w:themeColor="text1"/>
          <w:sz w:val="24"/>
          <w:szCs w:val="24"/>
        </w:rPr>
        <w:t xml:space="preserve"> 2022</w:t>
      </w:r>
      <w:r>
        <w:rPr>
          <w:b/>
          <w:bCs/>
          <w:color w:val="000000" w:themeColor="text1"/>
          <w:sz w:val="24"/>
          <w:szCs w:val="24"/>
        </w:rPr>
        <w:t>, with one minor amendment,</w:t>
      </w:r>
      <w:r w:rsidRPr="00651096">
        <w:rPr>
          <w:b/>
          <w:bCs/>
          <w:color w:val="000000" w:themeColor="text1"/>
          <w:sz w:val="24"/>
          <w:szCs w:val="24"/>
        </w:rPr>
        <w:t xml:space="preserve"> should be approved and signed. </w:t>
      </w:r>
    </w:p>
    <w:p w14:paraId="7608DDF2" w14:textId="77777777" w:rsidR="00946552" w:rsidRPr="00541EBD" w:rsidRDefault="00946552" w:rsidP="00946552">
      <w:pPr>
        <w:pStyle w:val="ListParagraph"/>
        <w:numPr>
          <w:ilvl w:val="0"/>
          <w:numId w:val="1"/>
        </w:numPr>
        <w:jc w:val="both"/>
        <w:rPr>
          <w:b/>
          <w:bCs/>
          <w:color w:val="000000" w:themeColor="text1"/>
          <w:sz w:val="24"/>
          <w:szCs w:val="24"/>
        </w:rPr>
      </w:pPr>
      <w:r w:rsidRPr="00541EBD">
        <w:rPr>
          <w:b/>
          <w:bCs/>
          <w:color w:val="000000" w:themeColor="text1"/>
          <w:sz w:val="24"/>
          <w:szCs w:val="24"/>
        </w:rPr>
        <w:t>DISTRICT AND COUNTY REPORTS</w:t>
      </w:r>
    </w:p>
    <w:p w14:paraId="4D37810D" w14:textId="77777777" w:rsidR="00946552" w:rsidRPr="00541EBD" w:rsidRDefault="00946552" w:rsidP="00946552">
      <w:pPr>
        <w:pStyle w:val="ListParagraph"/>
        <w:jc w:val="both"/>
        <w:rPr>
          <w:color w:val="000000" w:themeColor="text1"/>
          <w:sz w:val="24"/>
          <w:szCs w:val="24"/>
        </w:rPr>
      </w:pPr>
      <w:r w:rsidRPr="00541EBD">
        <w:rPr>
          <w:color w:val="000000" w:themeColor="text1"/>
          <w:sz w:val="24"/>
          <w:szCs w:val="24"/>
        </w:rPr>
        <w:t xml:space="preserve">County Councillor Daunton provided a report that was circulated to the Councillors prior to the meeting. </w:t>
      </w:r>
      <w:r>
        <w:rPr>
          <w:color w:val="000000" w:themeColor="text1"/>
          <w:sz w:val="24"/>
          <w:szCs w:val="24"/>
        </w:rPr>
        <w:t xml:space="preserve">Councillor Burton thanked Councillor Daunton for everything that she does for the village. Details of the 20mph speed limit application process were explained; final approval or rejection would be made by the Highways Committee in July. A meeting between GCP officers and both Wilbrahams parish councils would take place shortly, to discuss the Eastern Access proposals.   </w:t>
      </w:r>
    </w:p>
    <w:p w14:paraId="655EBE8A" w14:textId="77777777" w:rsidR="00946552" w:rsidRDefault="00946552" w:rsidP="00946552">
      <w:pPr>
        <w:pStyle w:val="ListParagraph"/>
        <w:jc w:val="both"/>
        <w:rPr>
          <w:color w:val="000000" w:themeColor="text1"/>
          <w:sz w:val="24"/>
          <w:szCs w:val="24"/>
        </w:rPr>
      </w:pPr>
      <w:r>
        <w:rPr>
          <w:color w:val="000000" w:themeColor="text1"/>
          <w:sz w:val="24"/>
          <w:szCs w:val="24"/>
        </w:rPr>
        <w:t xml:space="preserve">Both </w:t>
      </w:r>
      <w:r w:rsidRPr="00541EBD">
        <w:rPr>
          <w:color w:val="000000" w:themeColor="text1"/>
          <w:sz w:val="24"/>
          <w:szCs w:val="24"/>
        </w:rPr>
        <w:t>District Councillor</w:t>
      </w:r>
      <w:r>
        <w:rPr>
          <w:color w:val="000000" w:themeColor="text1"/>
          <w:sz w:val="24"/>
          <w:szCs w:val="24"/>
        </w:rPr>
        <w:t>s</w:t>
      </w:r>
      <w:r w:rsidRPr="00541EBD">
        <w:rPr>
          <w:color w:val="000000" w:themeColor="text1"/>
          <w:sz w:val="24"/>
          <w:szCs w:val="24"/>
        </w:rPr>
        <w:t xml:space="preserve"> </w:t>
      </w:r>
      <w:r>
        <w:rPr>
          <w:color w:val="000000" w:themeColor="text1"/>
          <w:sz w:val="24"/>
          <w:szCs w:val="24"/>
        </w:rPr>
        <w:t xml:space="preserve">had </w:t>
      </w:r>
      <w:r w:rsidRPr="00541EBD">
        <w:rPr>
          <w:color w:val="000000" w:themeColor="text1"/>
          <w:sz w:val="24"/>
          <w:szCs w:val="24"/>
        </w:rPr>
        <w:t xml:space="preserve">provided reports that were circulated to the Councillors prior to the meeting. </w:t>
      </w:r>
      <w:r>
        <w:rPr>
          <w:color w:val="000000" w:themeColor="text1"/>
          <w:sz w:val="24"/>
          <w:szCs w:val="24"/>
        </w:rPr>
        <w:t xml:space="preserve">Councillor Williams related that Queens Farm had been visited recently by the Compliance Team, which concluded that the Farm was compliant with the planning conditions related to the storage of vehicles. Regarding the Carpenters Arms carpark, Councillor Williams stated that the Pub was compliant with the conditions set out at the time that planning permission was granted. Councillor Burton asked that a written report be provided for the Parish Council by the District Council Compliance Team. Councillor Williams agreed to request this. It was agreed that the Chestnut Group would be invited to attend the next Parish Council meeting at which lighting, signage for disabled parking spaces and the yellow lines would be discussed. </w:t>
      </w:r>
    </w:p>
    <w:p w14:paraId="7EC0A6C5" w14:textId="77777777" w:rsidR="00946552" w:rsidRDefault="00946552" w:rsidP="00946552">
      <w:pPr>
        <w:pStyle w:val="ListParagraph"/>
        <w:ind w:left="5760" w:firstLine="720"/>
        <w:jc w:val="both"/>
        <w:rPr>
          <w:color w:val="000000" w:themeColor="text1"/>
          <w:sz w:val="24"/>
          <w:szCs w:val="24"/>
        </w:rPr>
      </w:pPr>
      <w:r>
        <w:rPr>
          <w:i/>
          <w:iCs/>
          <w:color w:val="000000" w:themeColor="text1"/>
          <w:sz w:val="24"/>
          <w:szCs w:val="24"/>
        </w:rPr>
        <w:t xml:space="preserve">  </w:t>
      </w:r>
      <w:r w:rsidRPr="007B69E2">
        <w:rPr>
          <w:i/>
          <w:iCs/>
          <w:color w:val="000000" w:themeColor="text1"/>
          <w:sz w:val="24"/>
          <w:szCs w:val="24"/>
        </w:rPr>
        <w:t>Action: Councillor Burton</w:t>
      </w:r>
    </w:p>
    <w:p w14:paraId="3FCAD053" w14:textId="194FD862" w:rsidR="00946552" w:rsidRPr="007B69E2" w:rsidRDefault="00946552" w:rsidP="00946552">
      <w:pPr>
        <w:pStyle w:val="ListParagraph"/>
        <w:jc w:val="both"/>
        <w:rPr>
          <w:color w:val="000000" w:themeColor="text1"/>
          <w:sz w:val="24"/>
          <w:szCs w:val="24"/>
        </w:rPr>
      </w:pPr>
      <w:r>
        <w:rPr>
          <w:color w:val="000000" w:themeColor="text1"/>
          <w:sz w:val="24"/>
          <w:szCs w:val="24"/>
        </w:rPr>
        <w:t xml:space="preserve">Councillor Cone highlighted the various consultations that were taking place, covering a variety of issues. The location of the eastern park &amp; ride site was </w:t>
      </w:r>
      <w:proofErr w:type="gramStart"/>
      <w:r>
        <w:rPr>
          <w:color w:val="000000" w:themeColor="text1"/>
          <w:sz w:val="24"/>
          <w:szCs w:val="24"/>
        </w:rPr>
        <w:t>discussed</w:t>
      </w:r>
      <w:proofErr w:type="gramEnd"/>
      <w:r>
        <w:rPr>
          <w:color w:val="000000" w:themeColor="text1"/>
          <w:sz w:val="24"/>
          <w:szCs w:val="24"/>
        </w:rPr>
        <w:t xml:space="preserve"> and the Parish Council was encouraged to state its opinions about ease of access in responding </w:t>
      </w:r>
      <w:r>
        <w:rPr>
          <w:color w:val="000000" w:themeColor="text1"/>
          <w:sz w:val="24"/>
          <w:szCs w:val="24"/>
        </w:rPr>
        <w:lastRenderedPageBreak/>
        <w:t>to the consultation.</w:t>
      </w:r>
      <w:r w:rsidR="00F7183A">
        <w:rPr>
          <w:color w:val="000000" w:themeColor="text1"/>
          <w:sz w:val="24"/>
          <w:szCs w:val="24"/>
        </w:rPr>
        <w:t xml:space="preserve"> Councillor Cone agreed to send details of link for residents to request street cleaning.</w:t>
      </w:r>
    </w:p>
    <w:p w14:paraId="62A6C443" w14:textId="77777777" w:rsidR="00946552" w:rsidRPr="00541EBD" w:rsidRDefault="00946552" w:rsidP="00946552">
      <w:pPr>
        <w:pStyle w:val="ListParagraph"/>
        <w:ind w:left="360" w:firstLine="360"/>
        <w:jc w:val="both"/>
        <w:rPr>
          <w:color w:val="000000" w:themeColor="text1"/>
          <w:sz w:val="24"/>
          <w:szCs w:val="24"/>
        </w:rPr>
      </w:pPr>
      <w:r w:rsidRPr="00541EBD">
        <w:rPr>
          <w:color w:val="000000" w:themeColor="text1"/>
          <w:sz w:val="24"/>
          <w:szCs w:val="24"/>
        </w:rPr>
        <w:t xml:space="preserve">Full reports are available from the Website or upon request from the Clerk.  </w:t>
      </w:r>
    </w:p>
    <w:p w14:paraId="32C41C73" w14:textId="77777777" w:rsidR="00946552" w:rsidRPr="004644D7" w:rsidRDefault="00946552" w:rsidP="00946552">
      <w:pPr>
        <w:pStyle w:val="ListParagraph"/>
        <w:numPr>
          <w:ilvl w:val="0"/>
          <w:numId w:val="1"/>
        </w:numPr>
        <w:jc w:val="both"/>
        <w:rPr>
          <w:b/>
          <w:bCs/>
          <w:color w:val="000000" w:themeColor="text1"/>
          <w:sz w:val="24"/>
          <w:szCs w:val="24"/>
        </w:rPr>
      </w:pPr>
      <w:r w:rsidRPr="004644D7">
        <w:rPr>
          <w:b/>
          <w:bCs/>
          <w:color w:val="000000" w:themeColor="text1"/>
          <w:sz w:val="24"/>
          <w:szCs w:val="24"/>
        </w:rPr>
        <w:t xml:space="preserve">MATTERS ARISING/CHAIRMAN, COUNCILLORS AND CLERKS REPORTS INLCUDING </w:t>
      </w:r>
    </w:p>
    <w:p w14:paraId="28844703" w14:textId="77777777" w:rsidR="00946552" w:rsidRPr="004644D7" w:rsidRDefault="00946552" w:rsidP="00946552">
      <w:pPr>
        <w:pStyle w:val="ListParagraph"/>
        <w:ind w:left="360" w:firstLine="360"/>
        <w:jc w:val="both"/>
        <w:rPr>
          <w:b/>
          <w:bCs/>
          <w:color w:val="000000" w:themeColor="text1"/>
          <w:sz w:val="24"/>
          <w:szCs w:val="24"/>
        </w:rPr>
      </w:pPr>
      <w:r w:rsidRPr="004644D7">
        <w:rPr>
          <w:b/>
          <w:bCs/>
          <w:color w:val="000000" w:themeColor="text1"/>
          <w:sz w:val="24"/>
          <w:szCs w:val="24"/>
        </w:rPr>
        <w:t xml:space="preserve">CORRESPONDENCE </w:t>
      </w:r>
    </w:p>
    <w:p w14:paraId="75A512C2" w14:textId="77777777" w:rsidR="00946552" w:rsidRDefault="00946552" w:rsidP="00946552">
      <w:pPr>
        <w:pStyle w:val="ListParagraph"/>
        <w:numPr>
          <w:ilvl w:val="0"/>
          <w:numId w:val="5"/>
        </w:numPr>
        <w:ind w:left="1134"/>
        <w:jc w:val="both"/>
        <w:rPr>
          <w:color w:val="000000" w:themeColor="text1"/>
          <w:sz w:val="24"/>
          <w:szCs w:val="24"/>
        </w:rPr>
      </w:pPr>
      <w:r w:rsidRPr="00AA786B">
        <w:rPr>
          <w:color w:val="000000" w:themeColor="text1"/>
          <w:sz w:val="24"/>
          <w:szCs w:val="24"/>
        </w:rPr>
        <w:t xml:space="preserve">Correspondence </w:t>
      </w:r>
      <w:r>
        <w:rPr>
          <w:color w:val="000000" w:themeColor="text1"/>
          <w:sz w:val="24"/>
          <w:szCs w:val="24"/>
        </w:rPr>
        <w:t>had been</w:t>
      </w:r>
      <w:r w:rsidRPr="00AA786B">
        <w:rPr>
          <w:color w:val="000000" w:themeColor="text1"/>
          <w:sz w:val="24"/>
          <w:szCs w:val="24"/>
        </w:rPr>
        <w:t xml:space="preserve"> received </w:t>
      </w:r>
      <w:r>
        <w:rPr>
          <w:color w:val="000000" w:themeColor="text1"/>
          <w:sz w:val="24"/>
          <w:szCs w:val="24"/>
        </w:rPr>
        <w:t>about the Cambridge East Community Forum, which councillors were encouraged to attend.</w:t>
      </w:r>
    </w:p>
    <w:p w14:paraId="58CD800E" w14:textId="77777777" w:rsidR="00946552" w:rsidRPr="00AA786B" w:rsidRDefault="00946552" w:rsidP="00946552">
      <w:pPr>
        <w:pStyle w:val="ListParagraph"/>
        <w:numPr>
          <w:ilvl w:val="0"/>
          <w:numId w:val="5"/>
        </w:numPr>
        <w:ind w:left="1134"/>
        <w:jc w:val="both"/>
        <w:rPr>
          <w:color w:val="000000" w:themeColor="text1"/>
          <w:sz w:val="24"/>
          <w:szCs w:val="24"/>
        </w:rPr>
      </w:pPr>
      <w:r>
        <w:rPr>
          <w:color w:val="000000" w:themeColor="text1"/>
          <w:sz w:val="24"/>
          <w:szCs w:val="24"/>
        </w:rPr>
        <w:t xml:space="preserve">A notification about tree works had been received, which necessitated asking for more time for the Parish Council to respond. </w:t>
      </w:r>
      <w:r>
        <w:rPr>
          <w:color w:val="000000" w:themeColor="text1"/>
          <w:sz w:val="24"/>
          <w:szCs w:val="24"/>
        </w:rPr>
        <w:tab/>
      </w:r>
      <w:r>
        <w:rPr>
          <w:color w:val="000000" w:themeColor="text1"/>
          <w:sz w:val="24"/>
          <w:szCs w:val="24"/>
        </w:rPr>
        <w:tab/>
      </w:r>
      <w:r>
        <w:rPr>
          <w:color w:val="000000" w:themeColor="text1"/>
          <w:sz w:val="24"/>
          <w:szCs w:val="24"/>
        </w:rPr>
        <w:tab/>
        <w:t xml:space="preserve">           </w:t>
      </w:r>
      <w:r w:rsidRPr="000A6D6F">
        <w:rPr>
          <w:i/>
          <w:iCs/>
          <w:color w:val="000000" w:themeColor="text1"/>
          <w:sz w:val="24"/>
          <w:szCs w:val="24"/>
        </w:rPr>
        <w:t>Action: Clerk</w:t>
      </w:r>
    </w:p>
    <w:p w14:paraId="5EB6825C" w14:textId="77777777" w:rsidR="00946552" w:rsidRPr="004644D7" w:rsidRDefault="00946552" w:rsidP="00946552">
      <w:pPr>
        <w:pStyle w:val="ListParagraph"/>
        <w:numPr>
          <w:ilvl w:val="0"/>
          <w:numId w:val="1"/>
        </w:numPr>
        <w:jc w:val="both"/>
        <w:rPr>
          <w:b/>
          <w:bCs/>
          <w:color w:val="000000" w:themeColor="text1"/>
          <w:sz w:val="24"/>
          <w:szCs w:val="24"/>
        </w:rPr>
      </w:pPr>
      <w:r w:rsidRPr="004644D7">
        <w:rPr>
          <w:b/>
          <w:bCs/>
          <w:color w:val="000000" w:themeColor="text1"/>
          <w:sz w:val="24"/>
          <w:szCs w:val="24"/>
        </w:rPr>
        <w:t xml:space="preserve">FINANCE INCLUDING APPROVAL OF PAYMENT OF OUTSTANDING ACCOUNTS </w:t>
      </w:r>
    </w:p>
    <w:p w14:paraId="1AB3E522" w14:textId="77777777" w:rsidR="00946552" w:rsidRDefault="00946552" w:rsidP="00946552">
      <w:pPr>
        <w:pStyle w:val="ListParagraph"/>
        <w:numPr>
          <w:ilvl w:val="0"/>
          <w:numId w:val="2"/>
        </w:numPr>
        <w:ind w:left="1134"/>
        <w:jc w:val="both"/>
        <w:rPr>
          <w:color w:val="000000" w:themeColor="text1"/>
          <w:sz w:val="24"/>
          <w:szCs w:val="24"/>
        </w:rPr>
      </w:pPr>
      <w:r w:rsidRPr="0060474A">
        <w:rPr>
          <w:color w:val="000000" w:themeColor="text1"/>
          <w:sz w:val="24"/>
          <w:szCs w:val="24"/>
        </w:rPr>
        <w:t>It was proposed by Councillor Page, seconded by Councillor Harmer</w:t>
      </w:r>
      <w:r>
        <w:rPr>
          <w:color w:val="000000" w:themeColor="text1"/>
          <w:sz w:val="24"/>
          <w:szCs w:val="24"/>
        </w:rPr>
        <w:t xml:space="preserve"> </w:t>
      </w:r>
      <w:r w:rsidRPr="0060474A">
        <w:rPr>
          <w:color w:val="000000" w:themeColor="text1"/>
          <w:sz w:val="24"/>
          <w:szCs w:val="24"/>
        </w:rPr>
        <w:t>and resolved that the Bank Reconciliation for December be approved.</w:t>
      </w:r>
    </w:p>
    <w:p w14:paraId="229E4DC0" w14:textId="77107011" w:rsidR="0069117F" w:rsidRPr="00333AFE" w:rsidRDefault="00946552" w:rsidP="00946552">
      <w:pPr>
        <w:pStyle w:val="ListParagraph"/>
        <w:numPr>
          <w:ilvl w:val="0"/>
          <w:numId w:val="2"/>
        </w:numPr>
        <w:ind w:left="1134"/>
        <w:jc w:val="both"/>
        <w:rPr>
          <w:i/>
          <w:iCs/>
          <w:color w:val="000000" w:themeColor="text1"/>
          <w:sz w:val="24"/>
          <w:szCs w:val="24"/>
        </w:rPr>
      </w:pPr>
      <w:r>
        <w:rPr>
          <w:color w:val="000000" w:themeColor="text1"/>
          <w:sz w:val="24"/>
          <w:szCs w:val="24"/>
        </w:rPr>
        <w:t xml:space="preserve">There were some accounts for payment, including that to </w:t>
      </w:r>
      <w:proofErr w:type="spellStart"/>
      <w:r>
        <w:rPr>
          <w:color w:val="000000" w:themeColor="text1"/>
          <w:sz w:val="24"/>
          <w:szCs w:val="24"/>
        </w:rPr>
        <w:t>Morelock</w:t>
      </w:r>
      <w:proofErr w:type="spellEnd"/>
      <w:r>
        <w:rPr>
          <w:color w:val="000000" w:themeColor="text1"/>
          <w:sz w:val="24"/>
          <w:szCs w:val="24"/>
        </w:rPr>
        <w:t xml:space="preserve"> for the MVAS, but no invoices had been presented due to the Clerk’s absence. These would be reviewed by Councillor Burton before payment is agreed. </w:t>
      </w:r>
      <w:r w:rsidRPr="00333AFE">
        <w:rPr>
          <w:i/>
          <w:iCs/>
          <w:color w:val="000000" w:themeColor="text1"/>
          <w:sz w:val="24"/>
          <w:szCs w:val="24"/>
        </w:rPr>
        <w:t>Action: Councillor Burton</w:t>
      </w:r>
    </w:p>
    <w:p w14:paraId="36462C00" w14:textId="59455E23" w:rsidR="00946552" w:rsidRPr="00651096" w:rsidRDefault="00946552" w:rsidP="00946552">
      <w:pPr>
        <w:pStyle w:val="ListParagraph"/>
        <w:numPr>
          <w:ilvl w:val="0"/>
          <w:numId w:val="1"/>
        </w:numPr>
        <w:jc w:val="both"/>
        <w:rPr>
          <w:b/>
          <w:bCs/>
          <w:color w:val="000000" w:themeColor="text1"/>
          <w:sz w:val="24"/>
          <w:szCs w:val="24"/>
        </w:rPr>
      </w:pPr>
      <w:r>
        <w:rPr>
          <w:b/>
          <w:bCs/>
          <w:color w:val="000000" w:themeColor="text1"/>
          <w:sz w:val="24"/>
          <w:szCs w:val="24"/>
        </w:rPr>
        <w:t xml:space="preserve">TREES </w:t>
      </w:r>
      <w:r w:rsidR="007D544E">
        <w:rPr>
          <w:b/>
          <w:bCs/>
          <w:color w:val="000000" w:themeColor="text1"/>
          <w:sz w:val="24"/>
          <w:szCs w:val="24"/>
        </w:rPr>
        <w:t>AND BIODIVERSITY</w:t>
      </w:r>
    </w:p>
    <w:p w14:paraId="1F3C1D9F" w14:textId="77777777" w:rsidR="0069117F" w:rsidRDefault="0069117F" w:rsidP="0069117F">
      <w:pPr>
        <w:pStyle w:val="ListParagraph"/>
        <w:numPr>
          <w:ilvl w:val="1"/>
          <w:numId w:val="1"/>
        </w:numPr>
        <w:jc w:val="both"/>
        <w:rPr>
          <w:color w:val="000000" w:themeColor="text1"/>
          <w:sz w:val="24"/>
          <w:szCs w:val="24"/>
        </w:rPr>
      </w:pPr>
      <w:r w:rsidRPr="009F0927">
        <w:rPr>
          <w:b/>
          <w:bCs/>
          <w:color w:val="000000" w:themeColor="text1"/>
          <w:sz w:val="24"/>
          <w:szCs w:val="24"/>
        </w:rPr>
        <w:t xml:space="preserve">Trees on Frog End. </w:t>
      </w:r>
      <w:r w:rsidRPr="004263D6">
        <w:rPr>
          <w:color w:val="000000" w:themeColor="text1"/>
          <w:sz w:val="24"/>
          <w:szCs w:val="24"/>
        </w:rPr>
        <w:t xml:space="preserve">The Parish Council discussed the proposal to fell 3 </w:t>
      </w:r>
      <w:r>
        <w:rPr>
          <w:color w:val="000000" w:themeColor="text1"/>
          <w:sz w:val="24"/>
          <w:szCs w:val="24"/>
        </w:rPr>
        <w:t>B</w:t>
      </w:r>
      <w:r w:rsidRPr="004263D6">
        <w:rPr>
          <w:color w:val="000000" w:themeColor="text1"/>
          <w:sz w:val="24"/>
          <w:szCs w:val="24"/>
        </w:rPr>
        <w:t xml:space="preserve">ird </w:t>
      </w:r>
      <w:r>
        <w:rPr>
          <w:color w:val="000000" w:themeColor="text1"/>
          <w:sz w:val="24"/>
          <w:szCs w:val="24"/>
        </w:rPr>
        <w:t>C</w:t>
      </w:r>
      <w:r w:rsidRPr="004263D6">
        <w:rPr>
          <w:color w:val="000000" w:themeColor="text1"/>
          <w:sz w:val="24"/>
          <w:szCs w:val="24"/>
        </w:rPr>
        <w:t xml:space="preserve">herries in Frog End. </w:t>
      </w:r>
      <w:r>
        <w:rPr>
          <w:color w:val="000000" w:themeColor="text1"/>
          <w:sz w:val="24"/>
          <w:szCs w:val="24"/>
        </w:rPr>
        <w:t xml:space="preserve">This had been agreed in principle with Highways, who were willing to cover the costs. </w:t>
      </w:r>
      <w:r w:rsidRPr="004263D6">
        <w:rPr>
          <w:color w:val="000000" w:themeColor="text1"/>
          <w:sz w:val="24"/>
          <w:szCs w:val="24"/>
        </w:rPr>
        <w:t xml:space="preserve">The trees were planted in 1972 and have grown to a large size and are creating problems for residents in Frog End and by impacting on the highway. One tree is now diseased (bracket fungus); all trees have strong superficial roots that are causing damage to the boundary walls of properties and one tree has been shown to be infiltrating the foundations of a property. It is proposed and has agreed by Highways to fell all three trees and replace 2 for one with smaller trees more suitable for the position.  </w:t>
      </w:r>
    </w:p>
    <w:p w14:paraId="6049116F" w14:textId="77777777" w:rsidR="0069117F" w:rsidRDefault="0069117F" w:rsidP="0069117F">
      <w:pPr>
        <w:pStyle w:val="ListParagraph"/>
        <w:numPr>
          <w:ilvl w:val="1"/>
          <w:numId w:val="1"/>
        </w:numPr>
        <w:jc w:val="both"/>
        <w:rPr>
          <w:color w:val="000000" w:themeColor="text1"/>
          <w:sz w:val="24"/>
          <w:szCs w:val="24"/>
        </w:rPr>
      </w:pPr>
      <w:r w:rsidRPr="004263D6">
        <w:rPr>
          <w:color w:val="000000" w:themeColor="text1"/>
          <w:sz w:val="24"/>
          <w:szCs w:val="24"/>
        </w:rPr>
        <w:t xml:space="preserve">Members of the Parish Council </w:t>
      </w:r>
      <w:r>
        <w:rPr>
          <w:color w:val="000000" w:themeColor="text1"/>
          <w:sz w:val="24"/>
          <w:szCs w:val="24"/>
        </w:rPr>
        <w:t>noted that</w:t>
      </w:r>
      <w:r w:rsidRPr="004263D6">
        <w:rPr>
          <w:color w:val="000000" w:themeColor="text1"/>
          <w:sz w:val="24"/>
          <w:szCs w:val="24"/>
        </w:rPr>
        <w:t xml:space="preserve"> it was unfortunate to </w:t>
      </w:r>
      <w:proofErr w:type="gramStart"/>
      <w:r w:rsidRPr="004263D6">
        <w:rPr>
          <w:color w:val="000000" w:themeColor="text1"/>
          <w:sz w:val="24"/>
          <w:szCs w:val="24"/>
        </w:rPr>
        <w:t>fell</w:t>
      </w:r>
      <w:proofErr w:type="gramEnd"/>
      <w:r w:rsidRPr="004263D6">
        <w:rPr>
          <w:color w:val="000000" w:themeColor="text1"/>
          <w:sz w:val="24"/>
          <w:szCs w:val="24"/>
        </w:rPr>
        <w:t xml:space="preserve"> mature trees and were conscious that this was likely to invoke strong feelings in the village. Advice had been sought</w:t>
      </w:r>
      <w:r>
        <w:rPr>
          <w:color w:val="000000" w:themeColor="text1"/>
          <w:sz w:val="24"/>
          <w:szCs w:val="24"/>
        </w:rPr>
        <w:t>,</w:t>
      </w:r>
      <w:r w:rsidRPr="004263D6">
        <w:rPr>
          <w:color w:val="000000" w:themeColor="text1"/>
          <w:sz w:val="24"/>
          <w:szCs w:val="24"/>
        </w:rPr>
        <w:t xml:space="preserve"> including from the Parish Tree Warden. This included:</w:t>
      </w:r>
      <w:r w:rsidRPr="0082214C">
        <w:rPr>
          <w:color w:val="000000" w:themeColor="text1"/>
          <w:sz w:val="24"/>
          <w:szCs w:val="24"/>
        </w:rPr>
        <w:t xml:space="preserve"> that bird cherries are not a native species; that the tree</w:t>
      </w:r>
      <w:r>
        <w:rPr>
          <w:color w:val="000000" w:themeColor="text1"/>
          <w:sz w:val="24"/>
          <w:szCs w:val="24"/>
        </w:rPr>
        <w:t>s</w:t>
      </w:r>
      <w:r w:rsidRPr="0082214C">
        <w:rPr>
          <w:color w:val="000000" w:themeColor="text1"/>
          <w:sz w:val="24"/>
          <w:szCs w:val="24"/>
        </w:rPr>
        <w:t xml:space="preserve"> </w:t>
      </w:r>
      <w:r>
        <w:rPr>
          <w:color w:val="000000" w:themeColor="text1"/>
          <w:sz w:val="24"/>
          <w:szCs w:val="24"/>
        </w:rPr>
        <w:t>were too</w:t>
      </w:r>
      <w:r w:rsidRPr="0082214C">
        <w:rPr>
          <w:color w:val="000000" w:themeColor="text1"/>
          <w:sz w:val="24"/>
          <w:szCs w:val="24"/>
        </w:rPr>
        <w:t xml:space="preserve"> big and therefore unsuitable for this position; that they had been planted in 1972 and essentially never maintained at a reasonable size; that the lifespan of </w:t>
      </w:r>
      <w:r>
        <w:rPr>
          <w:color w:val="000000" w:themeColor="text1"/>
          <w:sz w:val="24"/>
          <w:szCs w:val="24"/>
        </w:rPr>
        <w:t>B</w:t>
      </w:r>
      <w:r w:rsidRPr="0082214C">
        <w:rPr>
          <w:color w:val="000000" w:themeColor="text1"/>
          <w:sz w:val="24"/>
          <w:szCs w:val="24"/>
        </w:rPr>
        <w:t xml:space="preserve">ird </w:t>
      </w:r>
      <w:r>
        <w:rPr>
          <w:color w:val="000000" w:themeColor="text1"/>
          <w:sz w:val="24"/>
          <w:szCs w:val="24"/>
        </w:rPr>
        <w:t>C</w:t>
      </w:r>
      <w:r w:rsidRPr="0082214C">
        <w:rPr>
          <w:color w:val="000000" w:themeColor="text1"/>
          <w:sz w:val="24"/>
          <w:szCs w:val="24"/>
        </w:rPr>
        <w:t xml:space="preserve">herries would likely be restricted to only another 20-30 years; that cherries do not take well to pruning; that extensive root pruning (to protect building foundations) would be </w:t>
      </w:r>
      <w:r w:rsidRPr="004263D6">
        <w:rPr>
          <w:color w:val="000000" w:themeColor="text1"/>
          <w:sz w:val="24"/>
          <w:szCs w:val="24"/>
        </w:rPr>
        <w:t>extremely</w:t>
      </w:r>
      <w:r w:rsidRPr="0082214C">
        <w:rPr>
          <w:color w:val="000000" w:themeColor="text1"/>
          <w:sz w:val="24"/>
          <w:szCs w:val="24"/>
        </w:rPr>
        <w:t xml:space="preserve"> expensive.</w:t>
      </w:r>
      <w:r>
        <w:rPr>
          <w:color w:val="000000" w:themeColor="text1"/>
          <w:sz w:val="24"/>
          <w:szCs w:val="24"/>
        </w:rPr>
        <w:t xml:space="preserve"> </w:t>
      </w:r>
    </w:p>
    <w:p w14:paraId="6E2EC3C3" w14:textId="1FFFB0ED" w:rsidR="0069117F" w:rsidRDefault="0069117F" w:rsidP="0069117F">
      <w:pPr>
        <w:pStyle w:val="ListParagraph"/>
        <w:numPr>
          <w:ilvl w:val="1"/>
          <w:numId w:val="1"/>
        </w:numPr>
        <w:jc w:val="both"/>
        <w:rPr>
          <w:color w:val="000000" w:themeColor="text1"/>
          <w:sz w:val="24"/>
          <w:szCs w:val="24"/>
        </w:rPr>
      </w:pPr>
      <w:r w:rsidRPr="0082214C">
        <w:rPr>
          <w:color w:val="000000" w:themeColor="text1"/>
          <w:sz w:val="24"/>
          <w:szCs w:val="24"/>
        </w:rPr>
        <w:t>I</w:t>
      </w:r>
      <w:r>
        <w:rPr>
          <w:color w:val="000000" w:themeColor="text1"/>
          <w:sz w:val="24"/>
          <w:szCs w:val="24"/>
        </w:rPr>
        <w:t xml:space="preserve">t was agreed that the Parish Council needed to take a balanced view, </w:t>
      </w:r>
      <w:proofErr w:type="gramStart"/>
      <w:r>
        <w:rPr>
          <w:color w:val="000000" w:themeColor="text1"/>
          <w:sz w:val="24"/>
          <w:szCs w:val="24"/>
        </w:rPr>
        <w:t>in particular limiting</w:t>
      </w:r>
      <w:proofErr w:type="gramEnd"/>
      <w:r>
        <w:rPr>
          <w:color w:val="000000" w:themeColor="text1"/>
          <w:sz w:val="24"/>
          <w:szCs w:val="24"/>
        </w:rPr>
        <w:t xml:space="preserve"> the exposure of the Council to the potential expense of litigation due to property damage. It</w:t>
      </w:r>
      <w:r w:rsidRPr="0082214C">
        <w:rPr>
          <w:color w:val="000000" w:themeColor="text1"/>
          <w:sz w:val="24"/>
          <w:szCs w:val="24"/>
        </w:rPr>
        <w:t xml:space="preserve"> was agreed that the trees should be felled and that the tree warden should be asked to work with </w:t>
      </w:r>
      <w:r>
        <w:rPr>
          <w:color w:val="000000" w:themeColor="text1"/>
          <w:sz w:val="24"/>
          <w:szCs w:val="24"/>
        </w:rPr>
        <w:t xml:space="preserve">the Clerk and Highways to agree the contracts and with </w:t>
      </w:r>
      <w:r w:rsidRPr="0082214C">
        <w:rPr>
          <w:color w:val="000000" w:themeColor="text1"/>
          <w:sz w:val="24"/>
          <w:szCs w:val="24"/>
        </w:rPr>
        <w:t>WEG to decide on alternatives; this sho</w:t>
      </w:r>
      <w:r>
        <w:rPr>
          <w:color w:val="000000" w:themeColor="text1"/>
          <w:sz w:val="24"/>
          <w:szCs w:val="24"/>
        </w:rPr>
        <w:t>u</w:t>
      </w:r>
      <w:r w:rsidRPr="0082214C">
        <w:rPr>
          <w:color w:val="000000" w:themeColor="text1"/>
          <w:sz w:val="24"/>
          <w:szCs w:val="24"/>
        </w:rPr>
        <w:t>ld be agreed with the Parish Council and with Highways.</w:t>
      </w:r>
      <w:r>
        <w:rPr>
          <w:color w:val="000000" w:themeColor="text1"/>
          <w:sz w:val="24"/>
          <w:szCs w:val="24"/>
        </w:rPr>
        <w:t xml:space="preserve"> The Council also noted that</w:t>
      </w:r>
      <w:r w:rsidRPr="0082214C">
        <w:rPr>
          <w:color w:val="000000" w:themeColor="text1"/>
          <w:sz w:val="24"/>
          <w:szCs w:val="24"/>
        </w:rPr>
        <w:t xml:space="preserve"> it would be important to communicate with </w:t>
      </w:r>
      <w:r>
        <w:rPr>
          <w:color w:val="000000" w:themeColor="text1"/>
          <w:sz w:val="24"/>
          <w:szCs w:val="24"/>
        </w:rPr>
        <w:t xml:space="preserve">the </w:t>
      </w:r>
      <w:proofErr w:type="gramStart"/>
      <w:r>
        <w:rPr>
          <w:color w:val="000000" w:themeColor="text1"/>
          <w:sz w:val="24"/>
          <w:szCs w:val="24"/>
        </w:rPr>
        <w:t>local</w:t>
      </w:r>
      <w:r w:rsidR="00C80109">
        <w:rPr>
          <w:color w:val="000000" w:themeColor="text1"/>
          <w:sz w:val="24"/>
          <w:szCs w:val="24"/>
        </w:rPr>
        <w:t xml:space="preserve"> </w:t>
      </w:r>
      <w:r>
        <w:rPr>
          <w:color w:val="000000" w:themeColor="text1"/>
          <w:sz w:val="24"/>
          <w:szCs w:val="24"/>
        </w:rPr>
        <w:t>residents</w:t>
      </w:r>
      <w:proofErr w:type="gramEnd"/>
      <w:r>
        <w:rPr>
          <w:color w:val="000000" w:themeColor="text1"/>
          <w:sz w:val="24"/>
          <w:szCs w:val="24"/>
        </w:rPr>
        <w:t xml:space="preserve"> and other</w:t>
      </w:r>
      <w:r w:rsidR="008A20C0">
        <w:rPr>
          <w:color w:val="000000" w:themeColor="text1"/>
          <w:sz w:val="24"/>
          <w:szCs w:val="24"/>
        </w:rPr>
        <w:t xml:space="preserve"> concerned organisation and individuals in the village</w:t>
      </w:r>
      <w:r>
        <w:rPr>
          <w:color w:val="000000" w:themeColor="text1"/>
          <w:sz w:val="24"/>
          <w:szCs w:val="24"/>
        </w:rPr>
        <w:t>. The Chairman and Clerk will work with the Tree Warden on the necessary communication.</w:t>
      </w:r>
    </w:p>
    <w:p w14:paraId="14E0C402" w14:textId="35915831" w:rsidR="0069117F" w:rsidRPr="007D544E" w:rsidRDefault="0069117F" w:rsidP="009F0927">
      <w:pPr>
        <w:ind w:left="720"/>
        <w:jc w:val="both"/>
        <w:rPr>
          <w:i/>
          <w:iCs/>
          <w:color w:val="000000" w:themeColor="text1"/>
          <w:sz w:val="24"/>
          <w:szCs w:val="24"/>
        </w:rPr>
      </w:pPr>
      <w:r>
        <w:rPr>
          <w:color w:val="000000" w:themeColor="text1"/>
          <w:sz w:val="24"/>
          <w:szCs w:val="24"/>
        </w:rPr>
        <w:lastRenderedPageBreak/>
        <w:t xml:space="preserve">                                                                                     </w:t>
      </w:r>
      <w:r w:rsidRPr="007D544E">
        <w:rPr>
          <w:i/>
          <w:iCs/>
          <w:color w:val="000000" w:themeColor="text1"/>
          <w:sz w:val="24"/>
          <w:szCs w:val="24"/>
        </w:rPr>
        <w:t>Action: Clerk, Chairman, Tree Warden</w:t>
      </w:r>
    </w:p>
    <w:p w14:paraId="150A5426" w14:textId="26A0BCBE" w:rsidR="00946552" w:rsidRPr="007D544E" w:rsidRDefault="0069117F" w:rsidP="007D544E">
      <w:pPr>
        <w:pStyle w:val="ListParagraph"/>
        <w:numPr>
          <w:ilvl w:val="1"/>
          <w:numId w:val="1"/>
        </w:numPr>
        <w:jc w:val="both"/>
        <w:rPr>
          <w:color w:val="000000" w:themeColor="text1"/>
          <w:sz w:val="24"/>
          <w:szCs w:val="24"/>
        </w:rPr>
      </w:pPr>
      <w:r w:rsidRPr="009F0927">
        <w:rPr>
          <w:b/>
          <w:bCs/>
          <w:color w:val="000000" w:themeColor="text1"/>
          <w:sz w:val="24"/>
          <w:szCs w:val="24"/>
        </w:rPr>
        <w:t>Trees on Toft Lane.</w:t>
      </w:r>
      <w:r>
        <w:rPr>
          <w:color w:val="000000" w:themeColor="text1"/>
          <w:sz w:val="24"/>
          <w:szCs w:val="24"/>
        </w:rPr>
        <w:t xml:space="preserve"> The Parish Council also discussed the group of dead and dying elms that are in the hedgerow at the bottom of Toft Lane. During Autumn 2022, one tree in the hedgerow had already fallen across the neighbouring property causing damage to the fence and garden. This was dealt with by the Diocese who acknowledged responsibility for that boundary. The trees under consideration at the bottom of Toft Lane are in a wide area of hedgerow on the corner of land owned by UKPN (sold some time ago by the Diocese). The Parish Council has attempted to discover ownership and responsibility for this hedgerow, but ownership has been denied by Highways, the Diocese, UKPN and Anglia Water (who own part of the lane). As the trees are in a dangerous state, it has been decided that the Parish Council should 1) inform Highways that it would arrange to have them felled 2) arrange and pay for them to be felled, if possible, under the same contract with the Bird Cherries.</w:t>
      </w:r>
      <w:r w:rsidR="008A20C0">
        <w:rPr>
          <w:color w:val="000000" w:themeColor="text1"/>
          <w:sz w:val="24"/>
          <w:szCs w:val="24"/>
        </w:rPr>
        <w:t xml:space="preserve">                  </w:t>
      </w:r>
      <w:r w:rsidR="008A20C0" w:rsidRPr="007D544E">
        <w:rPr>
          <w:i/>
          <w:iCs/>
          <w:color w:val="000000" w:themeColor="text1"/>
          <w:sz w:val="24"/>
          <w:szCs w:val="24"/>
        </w:rPr>
        <w:t xml:space="preserve">  Action: Parish clerk, Tree Ward</w:t>
      </w:r>
      <w:r w:rsidR="007D544E" w:rsidRPr="007D544E">
        <w:rPr>
          <w:i/>
          <w:iCs/>
          <w:color w:val="000000" w:themeColor="text1"/>
          <w:sz w:val="24"/>
          <w:szCs w:val="24"/>
        </w:rPr>
        <w:t>en</w:t>
      </w:r>
      <w:r w:rsidR="00946552" w:rsidRPr="007D544E">
        <w:rPr>
          <w:i/>
          <w:iCs/>
        </w:rPr>
        <w:t xml:space="preserve"> </w:t>
      </w:r>
    </w:p>
    <w:p w14:paraId="484AE981" w14:textId="77777777" w:rsidR="00946552" w:rsidRPr="0087161D" w:rsidRDefault="00946552" w:rsidP="00946552">
      <w:pPr>
        <w:pStyle w:val="ListParagraph"/>
        <w:numPr>
          <w:ilvl w:val="0"/>
          <w:numId w:val="1"/>
        </w:numPr>
        <w:jc w:val="both"/>
        <w:rPr>
          <w:b/>
          <w:bCs/>
          <w:color w:val="000000" w:themeColor="text1"/>
          <w:sz w:val="24"/>
          <w:szCs w:val="24"/>
        </w:rPr>
      </w:pPr>
      <w:r>
        <w:rPr>
          <w:b/>
          <w:bCs/>
          <w:color w:val="000000" w:themeColor="text1"/>
          <w:sz w:val="24"/>
          <w:szCs w:val="24"/>
        </w:rPr>
        <w:t>MVAS</w:t>
      </w:r>
    </w:p>
    <w:p w14:paraId="54B34696" w14:textId="1CD351B7" w:rsidR="008A20C0" w:rsidRPr="009F0927" w:rsidRDefault="00946552" w:rsidP="008A20C0">
      <w:pPr>
        <w:pStyle w:val="ListParagraph"/>
        <w:numPr>
          <w:ilvl w:val="1"/>
          <w:numId w:val="1"/>
        </w:numPr>
        <w:jc w:val="both"/>
        <w:rPr>
          <w:b/>
          <w:bCs/>
          <w:color w:val="000000" w:themeColor="text1"/>
          <w:sz w:val="24"/>
          <w:szCs w:val="24"/>
        </w:rPr>
      </w:pPr>
      <w:r>
        <w:rPr>
          <w:color w:val="000000" w:themeColor="text1"/>
          <w:sz w:val="24"/>
          <w:szCs w:val="24"/>
        </w:rPr>
        <w:t xml:space="preserve">The 3 MVAS would be delivered once </w:t>
      </w:r>
      <w:proofErr w:type="spellStart"/>
      <w:r>
        <w:rPr>
          <w:color w:val="000000" w:themeColor="text1"/>
          <w:sz w:val="24"/>
          <w:szCs w:val="24"/>
        </w:rPr>
        <w:t>Morelock</w:t>
      </w:r>
      <w:proofErr w:type="spellEnd"/>
      <w:r>
        <w:rPr>
          <w:color w:val="000000" w:themeColor="text1"/>
          <w:sz w:val="24"/>
          <w:szCs w:val="24"/>
        </w:rPr>
        <w:t xml:space="preserve"> receive payment. Training would be provided by the supplier. The TWG was seeking volunteers to attend. </w:t>
      </w:r>
      <w:r w:rsidR="008A20C0" w:rsidRPr="009F0927">
        <w:rPr>
          <w:b/>
          <w:bCs/>
          <w:color w:val="000000" w:themeColor="text1"/>
          <w:sz w:val="24"/>
          <w:szCs w:val="24"/>
        </w:rPr>
        <w:t xml:space="preserve">                                                                                                    </w:t>
      </w:r>
    </w:p>
    <w:p w14:paraId="266B1C14" w14:textId="77777777" w:rsidR="00946552" w:rsidRPr="0089343B" w:rsidRDefault="00946552" w:rsidP="00946552">
      <w:pPr>
        <w:pStyle w:val="ListParagraph"/>
        <w:numPr>
          <w:ilvl w:val="1"/>
          <w:numId w:val="1"/>
        </w:numPr>
        <w:jc w:val="both"/>
        <w:rPr>
          <w:b/>
          <w:bCs/>
          <w:color w:val="000000" w:themeColor="text1"/>
          <w:sz w:val="24"/>
          <w:szCs w:val="24"/>
        </w:rPr>
      </w:pPr>
      <w:r>
        <w:rPr>
          <w:color w:val="000000" w:themeColor="text1"/>
          <w:sz w:val="24"/>
          <w:szCs w:val="24"/>
        </w:rPr>
        <w:t xml:space="preserve">A meeting had been sought with James Chapman to discuss the location of the 3 posts, to be supplied as part of the 2021 LHI project. This needed to be pursued, as no date had yet been set. </w:t>
      </w:r>
      <w:r>
        <w:rPr>
          <w:color w:val="000000" w:themeColor="text1"/>
          <w:sz w:val="24"/>
          <w:szCs w:val="24"/>
        </w:rPr>
        <w:tab/>
      </w:r>
      <w:r>
        <w:rPr>
          <w:color w:val="000000" w:themeColor="text1"/>
          <w:sz w:val="24"/>
          <w:szCs w:val="24"/>
        </w:rPr>
        <w:tab/>
      </w:r>
      <w:r>
        <w:rPr>
          <w:color w:val="000000" w:themeColor="text1"/>
          <w:sz w:val="24"/>
          <w:szCs w:val="24"/>
        </w:rPr>
        <w:tab/>
        <w:t xml:space="preserve">           </w:t>
      </w:r>
      <w:r w:rsidRPr="0089343B">
        <w:rPr>
          <w:i/>
          <w:iCs/>
          <w:color w:val="000000" w:themeColor="text1"/>
          <w:sz w:val="24"/>
          <w:szCs w:val="24"/>
        </w:rPr>
        <w:t>Action: Councillor Dhaliwal</w:t>
      </w:r>
      <w:r w:rsidRPr="0089343B">
        <w:rPr>
          <w:color w:val="000000" w:themeColor="text1"/>
          <w:sz w:val="24"/>
          <w:szCs w:val="24"/>
        </w:rPr>
        <w:t xml:space="preserve">  </w:t>
      </w:r>
    </w:p>
    <w:p w14:paraId="7620FA9D" w14:textId="77777777" w:rsidR="00946552" w:rsidRDefault="00946552" w:rsidP="00946552">
      <w:pPr>
        <w:pStyle w:val="ListParagraph"/>
        <w:numPr>
          <w:ilvl w:val="0"/>
          <w:numId w:val="1"/>
        </w:numPr>
        <w:jc w:val="both"/>
        <w:rPr>
          <w:b/>
          <w:bCs/>
          <w:color w:val="000000" w:themeColor="text1"/>
          <w:sz w:val="24"/>
          <w:szCs w:val="24"/>
        </w:rPr>
      </w:pPr>
      <w:r>
        <w:rPr>
          <w:b/>
          <w:bCs/>
          <w:color w:val="000000" w:themeColor="text1"/>
          <w:sz w:val="24"/>
          <w:szCs w:val="24"/>
        </w:rPr>
        <w:t>CARPENTERS ARMS</w:t>
      </w:r>
    </w:p>
    <w:p w14:paraId="6A3B4095" w14:textId="77777777" w:rsidR="00946552" w:rsidRPr="00C32AF3" w:rsidRDefault="00946552" w:rsidP="00946552">
      <w:pPr>
        <w:pStyle w:val="ListParagraph"/>
        <w:ind w:left="709"/>
        <w:jc w:val="both"/>
        <w:rPr>
          <w:color w:val="000000" w:themeColor="text1"/>
          <w:sz w:val="24"/>
          <w:szCs w:val="24"/>
        </w:rPr>
      </w:pPr>
      <w:r w:rsidRPr="00C32AF3">
        <w:rPr>
          <w:color w:val="000000" w:themeColor="text1"/>
          <w:sz w:val="24"/>
          <w:szCs w:val="24"/>
        </w:rPr>
        <w:t>Covered under Item 148</w:t>
      </w:r>
    </w:p>
    <w:p w14:paraId="7E299587" w14:textId="77777777" w:rsidR="00946552" w:rsidRPr="00CF6D60" w:rsidRDefault="00946552" w:rsidP="00946552">
      <w:pPr>
        <w:pStyle w:val="ListParagraph"/>
        <w:numPr>
          <w:ilvl w:val="0"/>
          <w:numId w:val="1"/>
        </w:numPr>
        <w:jc w:val="both"/>
        <w:rPr>
          <w:b/>
          <w:bCs/>
          <w:color w:val="000000" w:themeColor="text1"/>
          <w:sz w:val="24"/>
          <w:szCs w:val="24"/>
        </w:rPr>
      </w:pPr>
      <w:r>
        <w:rPr>
          <w:b/>
          <w:bCs/>
          <w:color w:val="000000" w:themeColor="text1"/>
          <w:sz w:val="24"/>
          <w:szCs w:val="24"/>
        </w:rPr>
        <w:t>COMMUNICATIONS</w:t>
      </w:r>
    </w:p>
    <w:p w14:paraId="1C5A507C" w14:textId="77777777" w:rsidR="00946552" w:rsidRPr="00CF6D60" w:rsidRDefault="00946552" w:rsidP="00946552">
      <w:pPr>
        <w:pStyle w:val="ListParagraph"/>
        <w:jc w:val="both"/>
        <w:rPr>
          <w:color w:val="000000" w:themeColor="text1"/>
          <w:sz w:val="24"/>
          <w:szCs w:val="24"/>
        </w:rPr>
      </w:pPr>
      <w:r>
        <w:rPr>
          <w:color w:val="000000" w:themeColor="text1"/>
          <w:sz w:val="24"/>
          <w:szCs w:val="24"/>
        </w:rPr>
        <w:t xml:space="preserve">A comprehensive report had been written for the Warbler. A report on the </w:t>
      </w:r>
      <w:proofErr w:type="spellStart"/>
      <w:r>
        <w:rPr>
          <w:color w:val="000000" w:themeColor="text1"/>
          <w:sz w:val="24"/>
          <w:szCs w:val="24"/>
        </w:rPr>
        <w:t>Notifi</w:t>
      </w:r>
      <w:proofErr w:type="spellEnd"/>
      <w:r>
        <w:rPr>
          <w:color w:val="000000" w:themeColor="text1"/>
          <w:sz w:val="24"/>
          <w:szCs w:val="24"/>
        </w:rPr>
        <w:t xml:space="preserve"> trial would be presented at the next meeting.</w:t>
      </w:r>
    </w:p>
    <w:p w14:paraId="4FCE6303" w14:textId="77777777" w:rsidR="00946552" w:rsidRPr="00343936" w:rsidRDefault="00946552" w:rsidP="00946552">
      <w:pPr>
        <w:pStyle w:val="ListParagraph"/>
        <w:numPr>
          <w:ilvl w:val="0"/>
          <w:numId w:val="1"/>
        </w:numPr>
        <w:jc w:val="both"/>
        <w:rPr>
          <w:b/>
          <w:bCs/>
          <w:color w:val="000000" w:themeColor="text1"/>
          <w:sz w:val="24"/>
          <w:szCs w:val="24"/>
        </w:rPr>
      </w:pPr>
      <w:r>
        <w:rPr>
          <w:b/>
          <w:bCs/>
          <w:color w:val="000000" w:themeColor="text1"/>
          <w:sz w:val="24"/>
          <w:szCs w:val="24"/>
        </w:rPr>
        <w:t>CORONATION</w:t>
      </w:r>
    </w:p>
    <w:p w14:paraId="3BB94C3F" w14:textId="77777777" w:rsidR="00946552" w:rsidRPr="00F501FD" w:rsidRDefault="00946552" w:rsidP="00946552">
      <w:pPr>
        <w:pStyle w:val="ListParagraph"/>
        <w:numPr>
          <w:ilvl w:val="0"/>
          <w:numId w:val="3"/>
        </w:numPr>
        <w:ind w:left="1134"/>
        <w:jc w:val="both"/>
        <w:rPr>
          <w:i/>
          <w:iCs/>
          <w:color w:val="000000" w:themeColor="text1"/>
          <w:sz w:val="24"/>
          <w:szCs w:val="24"/>
        </w:rPr>
      </w:pPr>
      <w:r w:rsidRPr="00C32AF3">
        <w:rPr>
          <w:color w:val="000000" w:themeColor="text1"/>
          <w:sz w:val="24"/>
          <w:szCs w:val="24"/>
        </w:rPr>
        <w:t xml:space="preserve">Working with the Little Wilbraham and Six Mile Bottom Parish Council, the Memorial Hall Committee and the Church, it had been decided that </w:t>
      </w:r>
      <w:r>
        <w:rPr>
          <w:color w:val="000000" w:themeColor="text1"/>
          <w:sz w:val="24"/>
          <w:szCs w:val="24"/>
        </w:rPr>
        <w:t>the sequence of events set out by Buckingham Palace would be followed; a Beacon lighting ceremony and other activities in Little Wilbraham on the Saturday, a Church service and street parties on the Sunday and volunteering followed by entertainment on the Rec on the Monday.</w:t>
      </w:r>
    </w:p>
    <w:p w14:paraId="4EAEE4C7" w14:textId="77777777" w:rsidR="00946552" w:rsidRPr="00C32AF3" w:rsidRDefault="00946552" w:rsidP="00946552">
      <w:pPr>
        <w:pStyle w:val="ListParagraph"/>
        <w:numPr>
          <w:ilvl w:val="0"/>
          <w:numId w:val="3"/>
        </w:numPr>
        <w:ind w:left="1134"/>
        <w:jc w:val="both"/>
        <w:rPr>
          <w:i/>
          <w:iCs/>
          <w:color w:val="000000" w:themeColor="text1"/>
          <w:sz w:val="24"/>
          <w:szCs w:val="24"/>
        </w:rPr>
      </w:pPr>
      <w:r>
        <w:rPr>
          <w:color w:val="000000" w:themeColor="text1"/>
          <w:sz w:val="24"/>
          <w:szCs w:val="24"/>
        </w:rPr>
        <w:t xml:space="preserve">The Parish Council would support the street parties with ideas and resources, and encourage residents to engage in the volunteering on Monday. A local project was being sought; ideas would be gratefully received. A photographic record of the various events, and of the 3 villages’ population, would probably be created. Bunting could be made locally. </w:t>
      </w:r>
    </w:p>
    <w:p w14:paraId="268B829B" w14:textId="77777777" w:rsidR="00946552" w:rsidRPr="0089343B" w:rsidRDefault="00946552" w:rsidP="00946552">
      <w:pPr>
        <w:pStyle w:val="ListParagraph"/>
        <w:numPr>
          <w:ilvl w:val="0"/>
          <w:numId w:val="3"/>
        </w:numPr>
        <w:ind w:left="1134"/>
        <w:jc w:val="both"/>
        <w:rPr>
          <w:b/>
          <w:bCs/>
          <w:i/>
          <w:iCs/>
          <w:color w:val="000000" w:themeColor="text1"/>
          <w:sz w:val="24"/>
          <w:szCs w:val="24"/>
        </w:rPr>
      </w:pPr>
      <w:r w:rsidRPr="0089343B">
        <w:rPr>
          <w:b/>
          <w:bCs/>
          <w:color w:val="000000" w:themeColor="text1"/>
          <w:sz w:val="24"/>
          <w:szCs w:val="24"/>
        </w:rPr>
        <w:t xml:space="preserve">A budget will be needed: a facility of £1000 was proposed by Councillor Page, seconded by Councillor Burton and resolved. </w:t>
      </w:r>
    </w:p>
    <w:p w14:paraId="511E45C1" w14:textId="77777777" w:rsidR="00946552" w:rsidRPr="00F76FAB" w:rsidRDefault="00946552" w:rsidP="00946552">
      <w:pPr>
        <w:pStyle w:val="ListParagraph"/>
        <w:numPr>
          <w:ilvl w:val="0"/>
          <w:numId w:val="1"/>
        </w:numPr>
        <w:jc w:val="both"/>
        <w:rPr>
          <w:b/>
          <w:bCs/>
          <w:color w:val="000000" w:themeColor="text1"/>
          <w:sz w:val="24"/>
          <w:szCs w:val="24"/>
        </w:rPr>
      </w:pPr>
      <w:r w:rsidRPr="00F76FAB">
        <w:rPr>
          <w:b/>
          <w:bCs/>
          <w:color w:val="000000" w:themeColor="text1"/>
          <w:sz w:val="24"/>
          <w:szCs w:val="24"/>
        </w:rPr>
        <w:t xml:space="preserve">SOFTWARE PROVISION </w:t>
      </w:r>
    </w:p>
    <w:p w14:paraId="1166E7F7" w14:textId="77777777" w:rsidR="00946552" w:rsidRPr="00343936" w:rsidRDefault="00946552" w:rsidP="00946552">
      <w:pPr>
        <w:pStyle w:val="ListParagraph"/>
        <w:jc w:val="both"/>
        <w:rPr>
          <w:b/>
          <w:bCs/>
          <w:color w:val="000000" w:themeColor="text1"/>
          <w:sz w:val="24"/>
          <w:szCs w:val="24"/>
        </w:rPr>
      </w:pPr>
      <w:r>
        <w:rPr>
          <w:color w:val="000000" w:themeColor="text1"/>
          <w:sz w:val="24"/>
          <w:szCs w:val="24"/>
        </w:rPr>
        <w:t>There was nothing to report.</w:t>
      </w:r>
    </w:p>
    <w:p w14:paraId="33DDA2F5" w14:textId="77777777" w:rsidR="00946552" w:rsidRPr="00C3730D" w:rsidRDefault="00946552" w:rsidP="00946552">
      <w:pPr>
        <w:pStyle w:val="ListParagraph"/>
        <w:numPr>
          <w:ilvl w:val="0"/>
          <w:numId w:val="1"/>
        </w:numPr>
        <w:jc w:val="both"/>
        <w:rPr>
          <w:b/>
          <w:bCs/>
          <w:color w:val="000000" w:themeColor="text1"/>
          <w:sz w:val="24"/>
          <w:szCs w:val="24"/>
        </w:rPr>
      </w:pPr>
      <w:r>
        <w:rPr>
          <w:b/>
          <w:bCs/>
          <w:color w:val="000000" w:themeColor="text1"/>
          <w:sz w:val="24"/>
          <w:szCs w:val="24"/>
        </w:rPr>
        <w:t>HIGHWAYS, TRANSPORT AND CYCLEWAYS</w:t>
      </w:r>
    </w:p>
    <w:p w14:paraId="58C15BA2" w14:textId="77777777" w:rsidR="00946552" w:rsidRPr="00A94481" w:rsidRDefault="00946552" w:rsidP="00946552">
      <w:pPr>
        <w:pStyle w:val="ListParagraph"/>
        <w:numPr>
          <w:ilvl w:val="0"/>
          <w:numId w:val="4"/>
        </w:numPr>
        <w:ind w:left="1134"/>
        <w:jc w:val="both"/>
        <w:rPr>
          <w:i/>
          <w:iCs/>
          <w:color w:val="000000" w:themeColor="text1"/>
          <w:sz w:val="24"/>
          <w:szCs w:val="24"/>
        </w:rPr>
      </w:pPr>
      <w:r>
        <w:rPr>
          <w:color w:val="000000" w:themeColor="text1"/>
          <w:sz w:val="24"/>
          <w:szCs w:val="24"/>
        </w:rPr>
        <w:lastRenderedPageBreak/>
        <w:t xml:space="preserve">A resident had asked that they be notified ahead of the occasional visits by the street cleaning vehicle, so that residents could move their cars. SCDC was unable to provide specific dates and times. It was possible however to make an online request for a visit by the vehicle; this might provide an answer to the Angle End resident’s problem.  Details would be put on the Website.       </w:t>
      </w:r>
      <w:r w:rsidRPr="00A94481">
        <w:rPr>
          <w:i/>
          <w:iCs/>
          <w:color w:val="000000" w:themeColor="text1"/>
          <w:sz w:val="24"/>
          <w:szCs w:val="24"/>
        </w:rPr>
        <w:t>Action: Parish Clerk</w:t>
      </w:r>
    </w:p>
    <w:p w14:paraId="362D722A" w14:textId="02467A7A" w:rsidR="007E56B5" w:rsidRPr="009F0927" w:rsidRDefault="00F7183A" w:rsidP="00946552">
      <w:pPr>
        <w:pStyle w:val="ListParagraph"/>
        <w:numPr>
          <w:ilvl w:val="0"/>
          <w:numId w:val="4"/>
        </w:numPr>
        <w:ind w:left="1134"/>
        <w:jc w:val="both"/>
        <w:rPr>
          <w:i/>
          <w:iCs/>
          <w:color w:val="000000" w:themeColor="text1"/>
          <w:sz w:val="24"/>
          <w:szCs w:val="24"/>
        </w:rPr>
      </w:pPr>
      <w:r>
        <w:rPr>
          <w:color w:val="000000" w:themeColor="text1"/>
          <w:sz w:val="24"/>
          <w:szCs w:val="24"/>
        </w:rPr>
        <w:t>A resident raised concerns that t</w:t>
      </w:r>
      <w:r w:rsidR="00946552">
        <w:rPr>
          <w:color w:val="000000" w:themeColor="text1"/>
          <w:sz w:val="24"/>
          <w:szCs w:val="24"/>
        </w:rPr>
        <w:t>he current arrangements regarding access to Toft Way by vehicles in the event of an emergency</w:t>
      </w:r>
      <w:r>
        <w:rPr>
          <w:color w:val="000000" w:themeColor="text1"/>
          <w:sz w:val="24"/>
          <w:szCs w:val="24"/>
        </w:rPr>
        <w:t xml:space="preserve"> were now inadequate as householders that were </w:t>
      </w:r>
      <w:proofErr w:type="gramStart"/>
      <w:r>
        <w:rPr>
          <w:color w:val="000000" w:themeColor="text1"/>
          <w:sz w:val="24"/>
          <w:szCs w:val="24"/>
        </w:rPr>
        <w:t>key-holders</w:t>
      </w:r>
      <w:proofErr w:type="gramEnd"/>
      <w:r>
        <w:rPr>
          <w:color w:val="000000" w:themeColor="text1"/>
          <w:sz w:val="24"/>
          <w:szCs w:val="24"/>
        </w:rPr>
        <w:t xml:space="preserve"> were no longer </w:t>
      </w:r>
      <w:r w:rsidR="007E56B5">
        <w:rPr>
          <w:color w:val="000000" w:themeColor="text1"/>
          <w:sz w:val="24"/>
          <w:szCs w:val="24"/>
        </w:rPr>
        <w:t>available 24/7</w:t>
      </w:r>
      <w:r w:rsidR="00946552">
        <w:rPr>
          <w:color w:val="000000" w:themeColor="text1"/>
          <w:sz w:val="24"/>
          <w:szCs w:val="24"/>
        </w:rPr>
        <w:t xml:space="preserve">. </w:t>
      </w:r>
      <w:r w:rsidR="007E56B5">
        <w:rPr>
          <w:color w:val="000000" w:themeColor="text1"/>
          <w:sz w:val="24"/>
          <w:szCs w:val="24"/>
        </w:rPr>
        <w:t>As an urgent measure it</w:t>
      </w:r>
      <w:r w:rsidR="00946552">
        <w:rPr>
          <w:color w:val="000000" w:themeColor="text1"/>
          <w:sz w:val="24"/>
          <w:szCs w:val="24"/>
        </w:rPr>
        <w:t xml:space="preserve"> was agreed that each of the households should have keys to the current padlocks</w:t>
      </w:r>
      <w:r w:rsidR="007E56B5">
        <w:rPr>
          <w:color w:val="000000" w:themeColor="text1"/>
          <w:sz w:val="24"/>
          <w:szCs w:val="24"/>
        </w:rPr>
        <w:t>. Each would also receive a letter from the Parish Council, which owns the right of way, detailing the circumstances under which these keys could be used</w:t>
      </w:r>
      <w:r w:rsidR="009F0927">
        <w:rPr>
          <w:color w:val="000000" w:themeColor="text1"/>
          <w:sz w:val="24"/>
          <w:szCs w:val="24"/>
        </w:rPr>
        <w:t xml:space="preserve"> and the arrangements that would be put in place</w:t>
      </w:r>
      <w:r w:rsidR="007E56B5">
        <w:rPr>
          <w:color w:val="000000" w:themeColor="text1"/>
          <w:sz w:val="24"/>
          <w:szCs w:val="24"/>
        </w:rPr>
        <w:t xml:space="preserve">.                              </w:t>
      </w:r>
      <w:r w:rsidR="007E56B5" w:rsidRPr="00E16431">
        <w:rPr>
          <w:i/>
          <w:iCs/>
          <w:color w:val="000000" w:themeColor="text1"/>
          <w:sz w:val="24"/>
          <w:szCs w:val="24"/>
        </w:rPr>
        <w:t>Action: Councillor Harmer to liaise with the Parish Clerk</w:t>
      </w:r>
    </w:p>
    <w:p w14:paraId="4EE4F0AA" w14:textId="1CEB6DDA" w:rsidR="00946552" w:rsidRPr="009F0927" w:rsidRDefault="007E56B5" w:rsidP="009F0927">
      <w:pPr>
        <w:pStyle w:val="ListParagraph"/>
        <w:numPr>
          <w:ilvl w:val="0"/>
          <w:numId w:val="4"/>
        </w:numPr>
        <w:ind w:left="1134"/>
        <w:jc w:val="both"/>
        <w:rPr>
          <w:i/>
          <w:iCs/>
          <w:color w:val="000000" w:themeColor="text1"/>
          <w:sz w:val="24"/>
          <w:szCs w:val="24"/>
        </w:rPr>
      </w:pPr>
      <w:r>
        <w:rPr>
          <w:color w:val="000000" w:themeColor="text1"/>
          <w:sz w:val="24"/>
          <w:szCs w:val="24"/>
        </w:rPr>
        <w:t xml:space="preserve">Councillor Williams noted </w:t>
      </w:r>
      <w:r w:rsidR="00946552">
        <w:rPr>
          <w:color w:val="000000" w:themeColor="text1"/>
          <w:sz w:val="24"/>
          <w:szCs w:val="24"/>
        </w:rPr>
        <w:t>that the Parish’s Emergency Plan should give details of how Emergency Services can gain access. There was a need to establish whether any such plan existed.</w:t>
      </w:r>
      <w:r>
        <w:rPr>
          <w:color w:val="000000" w:themeColor="text1"/>
          <w:sz w:val="24"/>
          <w:szCs w:val="24"/>
        </w:rPr>
        <w:t xml:space="preserve">       </w:t>
      </w:r>
      <w:r w:rsidR="00946552" w:rsidRPr="009F0927">
        <w:rPr>
          <w:i/>
          <w:iCs/>
          <w:color w:val="000000" w:themeColor="text1"/>
          <w:sz w:val="24"/>
          <w:szCs w:val="24"/>
        </w:rPr>
        <w:t>Action: Councillor Harmer to liaise with the Parish Clerk</w:t>
      </w:r>
    </w:p>
    <w:p w14:paraId="3FF178A8" w14:textId="77777777" w:rsidR="00946552" w:rsidRPr="00620FC7" w:rsidRDefault="00946552" w:rsidP="00946552">
      <w:pPr>
        <w:pStyle w:val="ListParagraph"/>
        <w:numPr>
          <w:ilvl w:val="0"/>
          <w:numId w:val="1"/>
        </w:numPr>
        <w:jc w:val="both"/>
        <w:rPr>
          <w:b/>
          <w:bCs/>
          <w:color w:val="000000" w:themeColor="text1"/>
          <w:sz w:val="24"/>
          <w:szCs w:val="24"/>
        </w:rPr>
      </w:pPr>
      <w:r>
        <w:rPr>
          <w:b/>
          <w:bCs/>
          <w:color w:val="000000" w:themeColor="text1"/>
          <w:sz w:val="24"/>
          <w:szCs w:val="24"/>
        </w:rPr>
        <w:t>WILBRAHAMS REFUGEE SUPPORT (WRS)</w:t>
      </w:r>
    </w:p>
    <w:p w14:paraId="2DAEA923" w14:textId="77777777" w:rsidR="00946552" w:rsidRPr="00620FC7" w:rsidRDefault="00946552" w:rsidP="00946552">
      <w:pPr>
        <w:pStyle w:val="ListParagraph"/>
        <w:jc w:val="both"/>
        <w:rPr>
          <w:color w:val="000000" w:themeColor="text1"/>
          <w:sz w:val="24"/>
          <w:szCs w:val="24"/>
        </w:rPr>
      </w:pPr>
      <w:r>
        <w:rPr>
          <w:color w:val="000000" w:themeColor="text1"/>
          <w:sz w:val="24"/>
          <w:szCs w:val="24"/>
        </w:rPr>
        <w:t>WRS now had its own bank account, so the funds held in the Parish Council’s account could be moved. The application for charitable status continued to be work in progress. Consideration was being given to the possibility of housing a second family in the village if suitable accommodation could be found.</w:t>
      </w:r>
    </w:p>
    <w:p w14:paraId="209B70F8" w14:textId="77777777" w:rsidR="00946552" w:rsidRPr="00CE49DD" w:rsidRDefault="00946552" w:rsidP="00946552">
      <w:pPr>
        <w:pStyle w:val="ListParagraph"/>
        <w:numPr>
          <w:ilvl w:val="0"/>
          <w:numId w:val="1"/>
        </w:numPr>
        <w:jc w:val="both"/>
        <w:rPr>
          <w:b/>
          <w:bCs/>
          <w:color w:val="000000" w:themeColor="text1"/>
          <w:sz w:val="24"/>
          <w:szCs w:val="24"/>
        </w:rPr>
      </w:pPr>
      <w:r>
        <w:rPr>
          <w:b/>
          <w:bCs/>
          <w:color w:val="000000" w:themeColor="text1"/>
          <w:sz w:val="24"/>
          <w:szCs w:val="24"/>
        </w:rPr>
        <w:t>ANNUAL PARISH MEETING (APM)</w:t>
      </w:r>
      <w:r w:rsidRPr="00CE49DD">
        <w:rPr>
          <w:b/>
          <w:bCs/>
          <w:color w:val="000000" w:themeColor="text1"/>
          <w:sz w:val="24"/>
          <w:szCs w:val="24"/>
        </w:rPr>
        <w:t xml:space="preserve"> </w:t>
      </w:r>
      <w:r>
        <w:rPr>
          <w:b/>
          <w:bCs/>
          <w:color w:val="000000" w:themeColor="text1"/>
          <w:sz w:val="24"/>
          <w:szCs w:val="24"/>
        </w:rPr>
        <w:t>– 7.30pm 30</w:t>
      </w:r>
      <w:r w:rsidRPr="001E672B">
        <w:rPr>
          <w:b/>
          <w:bCs/>
          <w:color w:val="000000" w:themeColor="text1"/>
          <w:sz w:val="24"/>
          <w:szCs w:val="24"/>
          <w:vertAlign w:val="superscript"/>
        </w:rPr>
        <w:t>th</w:t>
      </w:r>
      <w:r>
        <w:rPr>
          <w:b/>
          <w:bCs/>
          <w:color w:val="000000" w:themeColor="text1"/>
          <w:sz w:val="24"/>
          <w:szCs w:val="24"/>
        </w:rPr>
        <w:t xml:space="preserve"> MARCH 2023</w:t>
      </w:r>
    </w:p>
    <w:p w14:paraId="064997FD" w14:textId="77777777" w:rsidR="00946552" w:rsidRDefault="00946552" w:rsidP="00946552">
      <w:pPr>
        <w:pStyle w:val="ListParagraph"/>
        <w:numPr>
          <w:ilvl w:val="0"/>
          <w:numId w:val="6"/>
        </w:numPr>
        <w:ind w:left="1134"/>
        <w:jc w:val="both"/>
        <w:rPr>
          <w:color w:val="000000" w:themeColor="text1"/>
          <w:sz w:val="24"/>
          <w:szCs w:val="24"/>
        </w:rPr>
      </w:pPr>
      <w:r>
        <w:rPr>
          <w:color w:val="000000" w:themeColor="text1"/>
          <w:sz w:val="24"/>
          <w:szCs w:val="24"/>
        </w:rPr>
        <w:t xml:space="preserve">It was planned that the APM will be made more interactive this year, with special interest groups or topics allocated space within the Memorial Hall to enable residents to gain information, develop understanding and contribute ideas. </w:t>
      </w:r>
    </w:p>
    <w:p w14:paraId="505879BC" w14:textId="77777777" w:rsidR="00946552" w:rsidRDefault="00946552" w:rsidP="00946552">
      <w:pPr>
        <w:pStyle w:val="ListParagraph"/>
        <w:numPr>
          <w:ilvl w:val="0"/>
          <w:numId w:val="6"/>
        </w:numPr>
        <w:ind w:left="1134"/>
        <w:jc w:val="both"/>
        <w:rPr>
          <w:color w:val="000000" w:themeColor="text1"/>
          <w:sz w:val="24"/>
          <w:szCs w:val="24"/>
        </w:rPr>
      </w:pPr>
      <w:r>
        <w:rPr>
          <w:color w:val="000000" w:themeColor="text1"/>
          <w:sz w:val="24"/>
          <w:szCs w:val="24"/>
        </w:rPr>
        <w:t xml:space="preserve">Village groups had been sent a questionnaire to complete, which will enable the Parish Council to compile and distribute a consolidated report ahead of the meeting. There will be a mailing distributed to households ahead of the event, to stimulate interest and encourage attendance. </w:t>
      </w:r>
    </w:p>
    <w:p w14:paraId="6D42FD4E" w14:textId="77777777" w:rsidR="00946552" w:rsidRDefault="00946552" w:rsidP="00946552">
      <w:pPr>
        <w:pStyle w:val="ListParagraph"/>
        <w:numPr>
          <w:ilvl w:val="0"/>
          <w:numId w:val="6"/>
        </w:numPr>
        <w:ind w:left="1134"/>
        <w:jc w:val="both"/>
        <w:rPr>
          <w:b/>
          <w:bCs/>
          <w:color w:val="000000" w:themeColor="text1"/>
          <w:sz w:val="24"/>
          <w:szCs w:val="24"/>
        </w:rPr>
      </w:pPr>
      <w:r w:rsidRPr="0089343B">
        <w:rPr>
          <w:b/>
          <w:bCs/>
          <w:color w:val="000000" w:themeColor="text1"/>
          <w:sz w:val="24"/>
          <w:szCs w:val="24"/>
        </w:rPr>
        <w:t>A budget of up to £300 was proposed by Councillor Burton, seconded by Councillor Page and resolved, to cover the cost of refreshments and sundry expenses.</w:t>
      </w:r>
    </w:p>
    <w:p w14:paraId="3DFC9BA3" w14:textId="77777777" w:rsidR="00946552" w:rsidRPr="0089343B" w:rsidRDefault="00946552" w:rsidP="00946552">
      <w:pPr>
        <w:pStyle w:val="ListParagraph"/>
        <w:numPr>
          <w:ilvl w:val="0"/>
          <w:numId w:val="6"/>
        </w:numPr>
        <w:ind w:left="1134"/>
        <w:jc w:val="both"/>
        <w:rPr>
          <w:b/>
          <w:bCs/>
          <w:color w:val="000000" w:themeColor="text1"/>
          <w:sz w:val="24"/>
          <w:szCs w:val="24"/>
        </w:rPr>
      </w:pPr>
      <w:r>
        <w:rPr>
          <w:color w:val="000000" w:themeColor="text1"/>
          <w:sz w:val="24"/>
          <w:szCs w:val="24"/>
        </w:rPr>
        <w:t>A check of the licensing requirements would need to be made, as alcohol will be served.</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 xml:space="preserve">            </w:t>
      </w:r>
      <w:r>
        <w:rPr>
          <w:i/>
          <w:iCs/>
          <w:color w:val="000000" w:themeColor="text1"/>
          <w:sz w:val="24"/>
          <w:szCs w:val="24"/>
        </w:rPr>
        <w:t>Action: Parish Clerk</w:t>
      </w:r>
    </w:p>
    <w:p w14:paraId="1EEB9143" w14:textId="77777777" w:rsidR="00946552" w:rsidRPr="00A01574" w:rsidRDefault="00946552" w:rsidP="00946552">
      <w:pPr>
        <w:pStyle w:val="ListParagraph"/>
        <w:numPr>
          <w:ilvl w:val="0"/>
          <w:numId w:val="1"/>
        </w:numPr>
        <w:jc w:val="both"/>
        <w:rPr>
          <w:b/>
          <w:bCs/>
          <w:color w:val="000000" w:themeColor="text1"/>
          <w:sz w:val="24"/>
          <w:szCs w:val="24"/>
        </w:rPr>
      </w:pPr>
      <w:proofErr w:type="spellStart"/>
      <w:r>
        <w:rPr>
          <w:b/>
          <w:bCs/>
          <w:color w:val="000000" w:themeColor="text1"/>
          <w:sz w:val="24"/>
          <w:szCs w:val="24"/>
        </w:rPr>
        <w:t>CiLCA</w:t>
      </w:r>
      <w:proofErr w:type="spellEnd"/>
    </w:p>
    <w:p w14:paraId="4E307109" w14:textId="77777777" w:rsidR="00946552" w:rsidRDefault="00946552" w:rsidP="00946552">
      <w:pPr>
        <w:pStyle w:val="ListParagraph"/>
        <w:jc w:val="both"/>
        <w:rPr>
          <w:color w:val="000000" w:themeColor="text1"/>
          <w:sz w:val="24"/>
          <w:szCs w:val="24"/>
        </w:rPr>
      </w:pPr>
      <w:r w:rsidRPr="0089343B">
        <w:rPr>
          <w:color w:val="000000" w:themeColor="text1"/>
          <w:sz w:val="24"/>
          <w:szCs w:val="24"/>
        </w:rPr>
        <w:t xml:space="preserve">The Councillors agreed that </w:t>
      </w:r>
      <w:r>
        <w:rPr>
          <w:color w:val="000000" w:themeColor="text1"/>
          <w:sz w:val="24"/>
          <w:szCs w:val="24"/>
        </w:rPr>
        <w:t xml:space="preserve">a letter should be sent to the Parish Clerk, congratulating her on achieving the Certificate in Local Council Administration qualification. </w:t>
      </w:r>
    </w:p>
    <w:p w14:paraId="00780CE7" w14:textId="128D9D7F" w:rsidR="00946552" w:rsidRDefault="00946552" w:rsidP="001450A0">
      <w:pPr>
        <w:pStyle w:val="ListParagraph"/>
        <w:jc w:val="both"/>
        <w:rPr>
          <w:b/>
          <w:bCs/>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 xml:space="preserve">  </w:t>
      </w:r>
      <w:r w:rsidRPr="00155C9D">
        <w:rPr>
          <w:i/>
          <w:iCs/>
          <w:color w:val="000000" w:themeColor="text1"/>
          <w:sz w:val="24"/>
          <w:szCs w:val="24"/>
        </w:rPr>
        <w:t>Action: Councillor Burton</w:t>
      </w:r>
      <w:r>
        <w:rPr>
          <w:b/>
          <w:bCs/>
          <w:color w:val="000000" w:themeColor="text1"/>
          <w:sz w:val="24"/>
          <w:szCs w:val="24"/>
        </w:rPr>
        <w:br w:type="page"/>
      </w:r>
    </w:p>
    <w:p w14:paraId="18939A84" w14:textId="77777777" w:rsidR="00946552" w:rsidRPr="001450A0" w:rsidRDefault="00946552" w:rsidP="00946552">
      <w:pPr>
        <w:pStyle w:val="ListParagraph"/>
        <w:numPr>
          <w:ilvl w:val="0"/>
          <w:numId w:val="1"/>
        </w:numPr>
        <w:jc w:val="both"/>
        <w:rPr>
          <w:b/>
          <w:bCs/>
          <w:color w:val="000000" w:themeColor="text1"/>
          <w:sz w:val="24"/>
          <w:szCs w:val="24"/>
        </w:rPr>
      </w:pPr>
      <w:r w:rsidRPr="001450A0">
        <w:rPr>
          <w:b/>
          <w:bCs/>
          <w:color w:val="000000" w:themeColor="text1"/>
          <w:sz w:val="24"/>
          <w:szCs w:val="24"/>
        </w:rPr>
        <w:lastRenderedPageBreak/>
        <w:t xml:space="preserve">MOTION TO EXCLUDE </w:t>
      </w:r>
    </w:p>
    <w:p w14:paraId="719B6DF4" w14:textId="77777777" w:rsidR="00946552" w:rsidRPr="001450A0" w:rsidRDefault="00946552" w:rsidP="00946552">
      <w:pPr>
        <w:pStyle w:val="ListParagraph"/>
        <w:ind w:left="709"/>
        <w:jc w:val="both"/>
        <w:rPr>
          <w:color w:val="000000" w:themeColor="text1"/>
          <w:sz w:val="24"/>
          <w:szCs w:val="24"/>
        </w:rPr>
      </w:pPr>
      <w:r w:rsidRPr="001450A0">
        <w:rPr>
          <w:color w:val="000000" w:themeColor="text1"/>
          <w:sz w:val="24"/>
          <w:szCs w:val="24"/>
        </w:rPr>
        <w:t>The members of the public attending the meeting were asked to leave, to enable the Parish Council to discuss exempt information of Category 1 &amp; 2 Part 1 Schedule 12A to the Local Government Act 1972 (as amended)</w:t>
      </w:r>
    </w:p>
    <w:p w14:paraId="72D6113A" w14:textId="77777777" w:rsidR="00946552" w:rsidRPr="001450A0" w:rsidRDefault="00946552" w:rsidP="00946552">
      <w:pPr>
        <w:pStyle w:val="ListParagraph"/>
        <w:numPr>
          <w:ilvl w:val="0"/>
          <w:numId w:val="1"/>
        </w:numPr>
        <w:jc w:val="both"/>
        <w:rPr>
          <w:b/>
          <w:bCs/>
          <w:color w:val="000000" w:themeColor="text1"/>
          <w:sz w:val="24"/>
          <w:szCs w:val="24"/>
        </w:rPr>
      </w:pPr>
      <w:r w:rsidRPr="001450A0">
        <w:rPr>
          <w:b/>
          <w:bCs/>
          <w:color w:val="000000" w:themeColor="text1"/>
          <w:sz w:val="24"/>
          <w:szCs w:val="24"/>
        </w:rPr>
        <w:t>CLERKS REVIEW</w:t>
      </w:r>
    </w:p>
    <w:p w14:paraId="195FCFBD" w14:textId="77777777" w:rsidR="00946552" w:rsidRPr="001450A0" w:rsidRDefault="00946552" w:rsidP="00946552">
      <w:pPr>
        <w:pStyle w:val="ListParagraph"/>
        <w:jc w:val="both"/>
        <w:rPr>
          <w:i/>
          <w:iCs/>
          <w:color w:val="000000" w:themeColor="text1"/>
          <w:sz w:val="24"/>
          <w:szCs w:val="24"/>
        </w:rPr>
      </w:pPr>
      <w:proofErr w:type="spellStart"/>
      <w:r w:rsidRPr="001450A0">
        <w:rPr>
          <w:i/>
          <w:iCs/>
          <w:color w:val="000000" w:themeColor="text1"/>
          <w:sz w:val="24"/>
          <w:szCs w:val="24"/>
        </w:rPr>
        <w:t>xxxxxxxx</w:t>
      </w:r>
      <w:proofErr w:type="spellEnd"/>
    </w:p>
    <w:p w14:paraId="0BB14E45" w14:textId="77777777" w:rsidR="00946552" w:rsidRPr="001450A0" w:rsidRDefault="00946552" w:rsidP="00946552">
      <w:pPr>
        <w:pStyle w:val="ListParagraph"/>
        <w:numPr>
          <w:ilvl w:val="0"/>
          <w:numId w:val="1"/>
        </w:numPr>
        <w:jc w:val="both"/>
        <w:rPr>
          <w:b/>
          <w:bCs/>
          <w:color w:val="000000" w:themeColor="text1"/>
          <w:sz w:val="24"/>
          <w:szCs w:val="24"/>
        </w:rPr>
      </w:pPr>
      <w:r w:rsidRPr="001450A0">
        <w:rPr>
          <w:b/>
          <w:bCs/>
          <w:color w:val="000000" w:themeColor="text1"/>
          <w:sz w:val="24"/>
          <w:szCs w:val="24"/>
        </w:rPr>
        <w:t>AGENDA ITEMS FOR THE NEXT MEETING</w:t>
      </w:r>
    </w:p>
    <w:p w14:paraId="2C1460EB" w14:textId="77777777" w:rsidR="00946552" w:rsidRPr="001450A0" w:rsidRDefault="00946552" w:rsidP="00946552">
      <w:pPr>
        <w:pStyle w:val="ListParagraph"/>
        <w:ind w:left="709"/>
        <w:jc w:val="both"/>
        <w:rPr>
          <w:color w:val="000000" w:themeColor="text1"/>
          <w:sz w:val="24"/>
          <w:szCs w:val="24"/>
        </w:rPr>
      </w:pPr>
      <w:r w:rsidRPr="001450A0">
        <w:rPr>
          <w:color w:val="000000" w:themeColor="text1"/>
          <w:sz w:val="24"/>
          <w:szCs w:val="24"/>
        </w:rPr>
        <w:t xml:space="preserve">Any business or payments to be considered at the next meeting of the Parish Council must be delivered to the Clerk for inclusion on the agenda at least 7 days prior to the meeting, </w:t>
      </w:r>
      <w:proofErr w:type="gramStart"/>
      <w:r w:rsidRPr="001450A0">
        <w:rPr>
          <w:color w:val="000000" w:themeColor="text1"/>
          <w:sz w:val="24"/>
          <w:szCs w:val="24"/>
        </w:rPr>
        <w:t>i.e.</w:t>
      </w:r>
      <w:proofErr w:type="gramEnd"/>
      <w:r w:rsidRPr="001450A0">
        <w:rPr>
          <w:color w:val="000000" w:themeColor="text1"/>
          <w:sz w:val="24"/>
          <w:szCs w:val="24"/>
        </w:rPr>
        <w:t xml:space="preserve"> by 7.30pm on Thursday 9</w:t>
      </w:r>
      <w:r w:rsidRPr="001450A0">
        <w:rPr>
          <w:color w:val="000000" w:themeColor="text1"/>
          <w:sz w:val="24"/>
          <w:szCs w:val="24"/>
          <w:vertAlign w:val="superscript"/>
        </w:rPr>
        <w:t>th</w:t>
      </w:r>
      <w:r w:rsidRPr="001450A0">
        <w:rPr>
          <w:color w:val="000000" w:themeColor="text1"/>
          <w:sz w:val="24"/>
          <w:szCs w:val="24"/>
        </w:rPr>
        <w:t xml:space="preserve"> March 2023.</w:t>
      </w:r>
    </w:p>
    <w:p w14:paraId="24D6E586" w14:textId="77777777" w:rsidR="00946552" w:rsidRPr="0091096A" w:rsidRDefault="00946552" w:rsidP="00946552">
      <w:pPr>
        <w:pStyle w:val="ListParagraph"/>
        <w:numPr>
          <w:ilvl w:val="0"/>
          <w:numId w:val="1"/>
        </w:numPr>
        <w:jc w:val="both"/>
        <w:rPr>
          <w:b/>
          <w:bCs/>
          <w:color w:val="000000" w:themeColor="text1"/>
          <w:sz w:val="24"/>
          <w:szCs w:val="24"/>
        </w:rPr>
      </w:pPr>
      <w:r w:rsidRPr="001450A0">
        <w:rPr>
          <w:b/>
          <w:bCs/>
          <w:color w:val="000000" w:themeColor="text1"/>
          <w:sz w:val="24"/>
          <w:szCs w:val="24"/>
        </w:rPr>
        <w:t>DATE OF NEXT MEETING</w:t>
      </w:r>
    </w:p>
    <w:p w14:paraId="63300A76" w14:textId="19C2DFE9" w:rsidR="00946552" w:rsidRPr="00155C9D" w:rsidRDefault="00946552" w:rsidP="00946552">
      <w:pPr>
        <w:pStyle w:val="ListParagraph"/>
        <w:jc w:val="both"/>
        <w:rPr>
          <w:color w:val="000000" w:themeColor="text1"/>
          <w:sz w:val="24"/>
          <w:szCs w:val="24"/>
        </w:rPr>
      </w:pPr>
      <w:r w:rsidRPr="00155C9D">
        <w:rPr>
          <w:color w:val="000000" w:themeColor="text1"/>
          <w:sz w:val="24"/>
          <w:szCs w:val="24"/>
        </w:rPr>
        <w:t>16</w:t>
      </w:r>
      <w:r w:rsidRPr="00155C9D">
        <w:rPr>
          <w:color w:val="000000" w:themeColor="text1"/>
          <w:sz w:val="24"/>
          <w:szCs w:val="24"/>
          <w:vertAlign w:val="superscript"/>
        </w:rPr>
        <w:t>th</w:t>
      </w:r>
      <w:r w:rsidRPr="00155C9D">
        <w:rPr>
          <w:color w:val="000000" w:themeColor="text1"/>
          <w:sz w:val="24"/>
          <w:szCs w:val="24"/>
        </w:rPr>
        <w:t xml:space="preserve"> March 2023 at </w:t>
      </w:r>
      <w:r w:rsidR="001450A0">
        <w:rPr>
          <w:color w:val="000000" w:themeColor="text1"/>
          <w:sz w:val="24"/>
          <w:szCs w:val="24"/>
        </w:rPr>
        <w:t xml:space="preserve">the </w:t>
      </w:r>
      <w:r w:rsidRPr="00155C9D">
        <w:rPr>
          <w:color w:val="000000" w:themeColor="text1"/>
          <w:sz w:val="24"/>
          <w:szCs w:val="24"/>
        </w:rPr>
        <w:t>Wilbrahams Memorial Hall</w:t>
      </w:r>
    </w:p>
    <w:p w14:paraId="450E4754" w14:textId="77777777" w:rsidR="00946552" w:rsidRDefault="00946552" w:rsidP="00946552">
      <w:pPr>
        <w:pStyle w:val="ListParagraph"/>
        <w:spacing w:after="0"/>
        <w:jc w:val="both"/>
        <w:rPr>
          <w:rStyle w:val="Hyperlink"/>
          <w:b/>
          <w:bCs/>
          <w:color w:val="000000" w:themeColor="text1"/>
          <w:sz w:val="24"/>
          <w:szCs w:val="24"/>
          <w:u w:val="none"/>
        </w:rPr>
      </w:pPr>
    </w:p>
    <w:p w14:paraId="4FD34206" w14:textId="7205B711" w:rsidR="00946552" w:rsidRPr="001450A0" w:rsidRDefault="00946552" w:rsidP="00946552">
      <w:pPr>
        <w:pStyle w:val="ListParagraph"/>
        <w:spacing w:after="0"/>
        <w:ind w:left="0"/>
        <w:jc w:val="both"/>
        <w:rPr>
          <w:rStyle w:val="Hyperlink"/>
          <w:color w:val="000000" w:themeColor="text1"/>
          <w:sz w:val="24"/>
          <w:szCs w:val="24"/>
          <w:u w:val="none"/>
        </w:rPr>
      </w:pPr>
      <w:r w:rsidRPr="001450A0">
        <w:rPr>
          <w:rStyle w:val="Hyperlink"/>
          <w:color w:val="000000" w:themeColor="text1"/>
          <w:sz w:val="24"/>
          <w:szCs w:val="24"/>
          <w:u w:val="none"/>
        </w:rPr>
        <w:t>The Meeting closed at 9</w:t>
      </w:r>
      <w:r w:rsidR="001450A0" w:rsidRPr="001450A0">
        <w:rPr>
          <w:rStyle w:val="Hyperlink"/>
          <w:color w:val="000000" w:themeColor="text1"/>
          <w:sz w:val="24"/>
          <w:szCs w:val="24"/>
          <w:u w:val="none"/>
        </w:rPr>
        <w:t>.40</w:t>
      </w:r>
      <w:r w:rsidRPr="001450A0">
        <w:rPr>
          <w:rStyle w:val="Hyperlink"/>
          <w:color w:val="000000" w:themeColor="text1"/>
          <w:sz w:val="24"/>
          <w:szCs w:val="24"/>
          <w:u w:val="none"/>
        </w:rPr>
        <w:t xml:space="preserve">pm </w:t>
      </w:r>
    </w:p>
    <w:bookmarkEnd w:id="1"/>
    <w:bookmarkEnd w:id="3"/>
    <w:p w14:paraId="7698B838" w14:textId="77777777" w:rsidR="00946552" w:rsidRPr="00D9566A" w:rsidRDefault="00946552" w:rsidP="00946552">
      <w:pPr>
        <w:jc w:val="both"/>
        <w:rPr>
          <w:rStyle w:val="Hyperlink"/>
          <w:b/>
          <w:bCs/>
          <w:color w:val="FF0000"/>
          <w:sz w:val="24"/>
          <w:szCs w:val="24"/>
          <w:u w:val="none"/>
        </w:rPr>
      </w:pPr>
    </w:p>
    <w:p w14:paraId="5BE02697" w14:textId="77777777" w:rsidR="00946552" w:rsidRPr="00541EBD" w:rsidRDefault="00946552" w:rsidP="00946552">
      <w:pPr>
        <w:spacing w:after="0"/>
        <w:jc w:val="both"/>
        <w:rPr>
          <w:color w:val="FF0000"/>
          <w:sz w:val="24"/>
          <w:szCs w:val="24"/>
        </w:rPr>
      </w:pPr>
    </w:p>
    <w:bookmarkEnd w:id="2"/>
    <w:p w14:paraId="41355E93" w14:textId="77777777" w:rsidR="00946552" w:rsidRPr="00541EBD" w:rsidRDefault="00946552" w:rsidP="00946552">
      <w:pPr>
        <w:jc w:val="both"/>
        <w:rPr>
          <w:color w:val="FF0000"/>
          <w:sz w:val="24"/>
          <w:szCs w:val="24"/>
        </w:rPr>
      </w:pPr>
    </w:p>
    <w:p w14:paraId="5A699FE1" w14:textId="77777777" w:rsidR="000D0D81" w:rsidRPr="00946552" w:rsidRDefault="000D0D81">
      <w:pPr>
        <w:rPr>
          <w:vertAlign w:val="subscript"/>
        </w:rPr>
      </w:pPr>
    </w:p>
    <w:sectPr w:rsidR="000D0D81" w:rsidRPr="00946552" w:rsidSect="00A333DB">
      <w:headerReference w:type="even" r:id="rId7"/>
      <w:headerReference w:type="default" r:id="rId8"/>
      <w:footerReference w:type="even" r:id="rId9"/>
      <w:footerReference w:type="default" r:id="rId10"/>
      <w:headerReference w:type="first" r:id="rId1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D1551" w14:textId="77777777" w:rsidR="00652837" w:rsidRDefault="00652837">
      <w:pPr>
        <w:spacing w:after="0" w:line="240" w:lineRule="auto"/>
      </w:pPr>
      <w:r>
        <w:separator/>
      </w:r>
    </w:p>
  </w:endnote>
  <w:endnote w:type="continuationSeparator" w:id="0">
    <w:p w14:paraId="7BBE7A04" w14:textId="77777777" w:rsidR="00652837" w:rsidRDefault="00652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51008300"/>
      <w:docPartObj>
        <w:docPartGallery w:val="Page Numbers (Bottom of Page)"/>
        <w:docPartUnique/>
      </w:docPartObj>
    </w:sdtPr>
    <w:sdtContent>
      <w:p w14:paraId="60489D1E" w14:textId="77777777" w:rsidR="00A333DB" w:rsidRDefault="0090049D" w:rsidP="009E3CF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C05ED0" w14:textId="77777777" w:rsidR="00AA786B"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72597117"/>
      <w:docPartObj>
        <w:docPartGallery w:val="Page Numbers (Bottom of Page)"/>
        <w:docPartUnique/>
      </w:docPartObj>
    </w:sdtPr>
    <w:sdtContent>
      <w:p w14:paraId="0152B189" w14:textId="77777777" w:rsidR="00A333DB" w:rsidRDefault="0090049D" w:rsidP="009E3CF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sdtContent>
  </w:sdt>
  <w:p w14:paraId="5C719462" w14:textId="77777777" w:rsidR="00572769"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864A2" w14:textId="77777777" w:rsidR="00652837" w:rsidRDefault="00652837">
      <w:pPr>
        <w:spacing w:after="0" w:line="240" w:lineRule="auto"/>
      </w:pPr>
      <w:r>
        <w:separator/>
      </w:r>
    </w:p>
  </w:footnote>
  <w:footnote w:type="continuationSeparator" w:id="0">
    <w:p w14:paraId="506BA643" w14:textId="77777777" w:rsidR="00652837" w:rsidRDefault="00652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9EDC3" w14:textId="77777777" w:rsidR="00EC188E" w:rsidRDefault="00652837">
    <w:pPr>
      <w:pStyle w:val="Header"/>
    </w:pPr>
    <w:r>
      <w:rPr>
        <w:noProof/>
      </w:rPr>
      <w:pict w14:anchorId="377A00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530766" o:spid="_x0000_s1027" type="#_x0000_t136" alt="" style="position:absolute;margin-left:0;margin-top:0;width:397.65pt;height:238.6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EEE1" w14:textId="77777777" w:rsidR="002E62D7" w:rsidRDefault="00652837">
    <w:pPr>
      <w:pStyle w:val="Header"/>
    </w:pPr>
    <w:r>
      <w:rPr>
        <w:noProof/>
      </w:rPr>
      <w:pict w14:anchorId="5E74D2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530767" o:spid="_x0000_s1026" type="#_x0000_t136" alt="" style="position:absolute;margin-left:0;margin-top:0;width:397.65pt;height:238.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F1717" w14:textId="77777777" w:rsidR="00EC188E" w:rsidRDefault="00652837">
    <w:pPr>
      <w:pStyle w:val="Header"/>
    </w:pPr>
    <w:r>
      <w:rPr>
        <w:noProof/>
      </w:rPr>
      <w:pict w14:anchorId="42C43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530765" o:spid="_x0000_s1025" type="#_x0000_t136" alt="" style="position:absolute;margin-left:0;margin-top:0;width:397.65pt;height:238.6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4A07"/>
    <w:multiLevelType w:val="hybridMultilevel"/>
    <w:tmpl w:val="50B21E98"/>
    <w:lvl w:ilvl="0" w:tplc="D414997C">
      <w:start w:val="1"/>
      <w:numFmt w:val="lowerLetter"/>
      <w:lvlText w:val="%1."/>
      <w:lvlJc w:val="left"/>
      <w:pPr>
        <w:ind w:left="720" w:hanging="360"/>
      </w:pPr>
      <w:rPr>
        <w:rFonts w:hint="default"/>
        <w:b/>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6BF73E6"/>
    <w:multiLevelType w:val="hybridMultilevel"/>
    <w:tmpl w:val="F670DB14"/>
    <w:lvl w:ilvl="0" w:tplc="D414997C">
      <w:start w:val="1"/>
      <w:numFmt w:val="lowerLetter"/>
      <w:lvlText w:val="%1."/>
      <w:lvlJc w:val="left"/>
      <w:pPr>
        <w:ind w:left="720" w:hanging="360"/>
      </w:pPr>
      <w:rPr>
        <w:rFonts w:hint="default"/>
        <w:b/>
        <w:i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3AA21A55"/>
    <w:multiLevelType w:val="hybridMultilevel"/>
    <w:tmpl w:val="C3EA9FBE"/>
    <w:lvl w:ilvl="0" w:tplc="D414997C">
      <w:start w:val="1"/>
      <w:numFmt w:val="lowerLetter"/>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024184"/>
    <w:multiLevelType w:val="hybridMultilevel"/>
    <w:tmpl w:val="9AC040BA"/>
    <w:lvl w:ilvl="0" w:tplc="AAC62008">
      <w:start w:val="1"/>
      <w:numFmt w:val="lowerLetter"/>
      <w:lvlText w:val="%1."/>
      <w:lvlJc w:val="left"/>
      <w:pPr>
        <w:ind w:left="720" w:hanging="360"/>
      </w:pPr>
      <w:rPr>
        <w:rFonts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90148F"/>
    <w:multiLevelType w:val="hybridMultilevel"/>
    <w:tmpl w:val="98405172"/>
    <w:lvl w:ilvl="0" w:tplc="15303562">
      <w:start w:val="14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53244CC"/>
    <w:multiLevelType w:val="hybridMultilevel"/>
    <w:tmpl w:val="EE32A142"/>
    <w:lvl w:ilvl="0" w:tplc="D414997C">
      <w:start w:val="1"/>
      <w:numFmt w:val="lowerLetter"/>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880241577">
    <w:abstractNumId w:val="4"/>
  </w:num>
  <w:num w:numId="2" w16cid:durableId="1201238999">
    <w:abstractNumId w:val="3"/>
  </w:num>
  <w:num w:numId="3" w16cid:durableId="1136876585">
    <w:abstractNumId w:val="1"/>
  </w:num>
  <w:num w:numId="4" w16cid:durableId="1586917257">
    <w:abstractNumId w:val="2"/>
  </w:num>
  <w:num w:numId="5" w16cid:durableId="534118914">
    <w:abstractNumId w:val="0"/>
  </w:num>
  <w:num w:numId="6" w16cid:durableId="8000785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552"/>
    <w:rsid w:val="000D0D81"/>
    <w:rsid w:val="001450A0"/>
    <w:rsid w:val="00652837"/>
    <w:rsid w:val="0069117F"/>
    <w:rsid w:val="007D544E"/>
    <w:rsid w:val="007E56B5"/>
    <w:rsid w:val="008A20C0"/>
    <w:rsid w:val="0090049D"/>
    <w:rsid w:val="00946552"/>
    <w:rsid w:val="009F0927"/>
    <w:rsid w:val="00A83581"/>
    <w:rsid w:val="00B603EE"/>
    <w:rsid w:val="00C80109"/>
    <w:rsid w:val="00D31EAD"/>
    <w:rsid w:val="00F71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A22F8"/>
  <w15:chartTrackingRefBased/>
  <w15:docId w15:val="{2D64EB80-70B0-4E5D-9946-FAF27C7B4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6552"/>
    <w:rPr>
      <w:color w:val="0563C1" w:themeColor="hyperlink"/>
      <w:u w:val="single"/>
    </w:rPr>
  </w:style>
  <w:style w:type="paragraph" w:styleId="ListParagraph">
    <w:name w:val="List Paragraph"/>
    <w:basedOn w:val="Normal"/>
    <w:uiPriority w:val="34"/>
    <w:qFormat/>
    <w:rsid w:val="00946552"/>
    <w:pPr>
      <w:ind w:left="720"/>
      <w:contextualSpacing/>
    </w:pPr>
  </w:style>
  <w:style w:type="paragraph" w:styleId="Header">
    <w:name w:val="header"/>
    <w:basedOn w:val="Normal"/>
    <w:link w:val="HeaderChar"/>
    <w:uiPriority w:val="99"/>
    <w:unhideWhenUsed/>
    <w:rsid w:val="009465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552"/>
  </w:style>
  <w:style w:type="paragraph" w:styleId="Footer">
    <w:name w:val="footer"/>
    <w:basedOn w:val="Normal"/>
    <w:link w:val="FooterChar"/>
    <w:uiPriority w:val="99"/>
    <w:unhideWhenUsed/>
    <w:rsid w:val="009465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552"/>
  </w:style>
  <w:style w:type="character" w:styleId="PageNumber">
    <w:name w:val="page number"/>
    <w:basedOn w:val="DefaultParagraphFont"/>
    <w:uiPriority w:val="99"/>
    <w:semiHidden/>
    <w:unhideWhenUsed/>
    <w:rsid w:val="00946552"/>
  </w:style>
  <w:style w:type="paragraph" w:styleId="Revision">
    <w:name w:val="Revision"/>
    <w:hidden/>
    <w:uiPriority w:val="99"/>
    <w:semiHidden/>
    <w:rsid w:val="00F718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1730</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H. Burton</cp:lastModifiedBy>
  <cp:revision>2</cp:revision>
  <dcterms:created xsi:type="dcterms:W3CDTF">2023-02-27T13:55:00Z</dcterms:created>
  <dcterms:modified xsi:type="dcterms:W3CDTF">2023-02-27T13:55:00Z</dcterms:modified>
</cp:coreProperties>
</file>